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6F" w:rsidRPr="009A0A3F" w:rsidRDefault="002F03E6" w:rsidP="001120DD">
      <w:pPr>
        <w:shd w:val="clear" w:color="auto" w:fill="FFFFFF"/>
        <w:tabs>
          <w:tab w:val="left" w:pos="540"/>
          <w:tab w:val="left" w:pos="3420"/>
        </w:tabs>
        <w:spacing w:before="221"/>
        <w:jc w:val="center"/>
        <w:rPr>
          <w:bCs/>
          <w:color w:val="000000"/>
          <w:spacing w:val="4"/>
          <w:sz w:val="26"/>
          <w:szCs w:val="26"/>
        </w:rPr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C2" w:rsidRPr="006514C2" w:rsidRDefault="006514C2" w:rsidP="006514C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514C2">
        <w:rPr>
          <w:b/>
          <w:sz w:val="28"/>
          <w:szCs w:val="28"/>
          <w:lang w:eastAsia="en-US"/>
        </w:rPr>
        <w:t>АДМИНИСТРАЦИЯ ХАНДАЛЬСКОГО СЕЛЬСОВЕТА</w:t>
      </w:r>
    </w:p>
    <w:p w:rsidR="006514C2" w:rsidRPr="006514C2" w:rsidRDefault="006514C2" w:rsidP="006514C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514C2">
        <w:rPr>
          <w:b/>
          <w:sz w:val="28"/>
          <w:szCs w:val="28"/>
          <w:lang w:eastAsia="en-US"/>
        </w:rPr>
        <w:t>АБАНСКОГО РАЙО</w:t>
      </w:r>
      <w:bookmarkStart w:id="0" w:name="_GoBack"/>
      <w:r w:rsidRPr="006514C2">
        <w:rPr>
          <w:b/>
          <w:sz w:val="28"/>
          <w:szCs w:val="28"/>
          <w:lang w:eastAsia="en-US"/>
        </w:rPr>
        <w:t>Н</w:t>
      </w:r>
      <w:bookmarkEnd w:id="0"/>
      <w:r w:rsidRPr="006514C2">
        <w:rPr>
          <w:b/>
          <w:sz w:val="28"/>
          <w:szCs w:val="28"/>
          <w:lang w:eastAsia="en-US"/>
        </w:rPr>
        <w:t>А КРАСНОЯРСКОГО КРАЯ</w:t>
      </w:r>
    </w:p>
    <w:p w:rsidR="006514C2" w:rsidRPr="006514C2" w:rsidRDefault="006514C2" w:rsidP="00C8626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514C2">
        <w:rPr>
          <w:b/>
          <w:sz w:val="28"/>
          <w:szCs w:val="28"/>
          <w:lang w:eastAsia="en-US"/>
        </w:rPr>
        <w:t>ПОСТАНОВЛЕНИЕ</w:t>
      </w:r>
    </w:p>
    <w:p w:rsidR="00F35042" w:rsidRPr="00DB5C4F" w:rsidRDefault="00F35042" w:rsidP="002535FB">
      <w:pPr>
        <w:pStyle w:val="ConsPlusTitle"/>
        <w:widowControl/>
        <w:ind w:left="-181" w:firstLine="40"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F35042" w:rsidRPr="00E41F70" w:rsidRDefault="00286B86" w:rsidP="00F35042">
      <w:pPr>
        <w:pStyle w:val="ConsPlusTitle"/>
        <w:widowControl/>
        <w:spacing w:line="36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41F70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>2.04.2024</w:t>
      </w:r>
      <w:r w:rsidR="006514C2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F35042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006454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9220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DB5C4F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>с. Хан</w:t>
      </w:r>
      <w:r w:rsidR="006514C2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>дальск</w:t>
      </w:r>
      <w:r w:rsidR="006514C2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</w:t>
      </w:r>
      <w:r w:rsidR="00F35042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№ </w:t>
      </w:r>
      <w:r w:rsidR="00E41F70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071F8B" w:rsidRPr="00E41F70">
        <w:rPr>
          <w:rFonts w:ascii="Times New Roman" w:hAnsi="Times New Roman" w:cs="Times New Roman"/>
          <w:b w:val="0"/>
          <w:bCs w:val="0"/>
          <w:sz w:val="28"/>
          <w:szCs w:val="28"/>
        </w:rPr>
        <w:t>-п</w:t>
      </w:r>
    </w:p>
    <w:p w:rsidR="00F35042" w:rsidRPr="00E41F70" w:rsidRDefault="00F35042" w:rsidP="00F350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5042" w:rsidRPr="00DC5BC6" w:rsidRDefault="00DC5BC6" w:rsidP="00922007">
      <w:pPr>
        <w:shd w:val="clear" w:color="auto" w:fill="FFFFFF"/>
        <w:ind w:firstLine="709"/>
        <w:jc w:val="center"/>
        <w:rPr>
          <w:sz w:val="28"/>
          <w:szCs w:val="28"/>
        </w:rPr>
      </w:pPr>
      <w:bookmarkStart w:id="1" w:name="_Hlk135030924"/>
      <w:r w:rsidRPr="00E41F70">
        <w:rPr>
          <w:sz w:val="28"/>
          <w:szCs w:val="28"/>
        </w:rPr>
        <w:t xml:space="preserve">О внесении изменений в Постановление от 28.12.2023 №70-п «О </w:t>
      </w:r>
      <w:r w:rsidR="00DD6B6C" w:rsidRPr="00E41F70">
        <w:rPr>
          <w:sz w:val="28"/>
          <w:szCs w:val="28"/>
        </w:rPr>
        <w:t>мерах по ре</w:t>
      </w:r>
      <w:r w:rsidRPr="00E41F70">
        <w:rPr>
          <w:sz w:val="28"/>
          <w:szCs w:val="28"/>
        </w:rPr>
        <w:t>а</w:t>
      </w:r>
      <w:r w:rsidR="00DD6B6C" w:rsidRPr="00E41F70">
        <w:rPr>
          <w:sz w:val="28"/>
          <w:szCs w:val="28"/>
        </w:rPr>
        <w:t>лизации решения</w:t>
      </w:r>
      <w:r w:rsidR="00F35042" w:rsidRPr="00E41F70">
        <w:rPr>
          <w:sz w:val="28"/>
          <w:szCs w:val="28"/>
        </w:rPr>
        <w:t xml:space="preserve"> </w:t>
      </w:r>
      <w:r w:rsidR="006514C2" w:rsidRPr="00E41F70">
        <w:rPr>
          <w:sz w:val="28"/>
          <w:szCs w:val="28"/>
        </w:rPr>
        <w:t>Хандальского сельского</w:t>
      </w:r>
      <w:r w:rsidR="00DD6B6C" w:rsidRPr="00E41F70">
        <w:rPr>
          <w:sz w:val="28"/>
          <w:szCs w:val="28"/>
        </w:rPr>
        <w:t xml:space="preserve"> Совета депутатов </w:t>
      </w:r>
      <w:r w:rsidR="0095502E" w:rsidRPr="00E41F70">
        <w:rPr>
          <w:sz w:val="28"/>
          <w:szCs w:val="28"/>
        </w:rPr>
        <w:t>от</w:t>
      </w:r>
      <w:r w:rsidRPr="00E41F70">
        <w:rPr>
          <w:sz w:val="28"/>
          <w:szCs w:val="28"/>
        </w:rPr>
        <w:t xml:space="preserve"> </w:t>
      </w:r>
      <w:r w:rsidR="00F169F9" w:rsidRPr="00E41F70">
        <w:rPr>
          <w:sz w:val="28"/>
          <w:szCs w:val="28"/>
        </w:rPr>
        <w:t>18</w:t>
      </w:r>
      <w:r w:rsidR="00DD6B6C" w:rsidRPr="00E41F70">
        <w:rPr>
          <w:sz w:val="28"/>
          <w:szCs w:val="28"/>
        </w:rPr>
        <w:t>.12.2023</w:t>
      </w:r>
      <w:r w:rsidR="00DD6B6C" w:rsidRPr="0095502E">
        <w:rPr>
          <w:sz w:val="28"/>
          <w:szCs w:val="28"/>
        </w:rPr>
        <w:t xml:space="preserve"> № </w:t>
      </w:r>
      <w:r w:rsidR="00F169F9" w:rsidRPr="0095502E">
        <w:rPr>
          <w:sz w:val="28"/>
          <w:szCs w:val="28"/>
        </w:rPr>
        <w:t>37-100</w:t>
      </w:r>
      <w:r w:rsidR="00DD6B6C" w:rsidRPr="0095502E">
        <w:rPr>
          <w:sz w:val="28"/>
          <w:szCs w:val="28"/>
        </w:rPr>
        <w:t>Р «</w:t>
      </w:r>
      <w:r w:rsidR="00F169F9" w:rsidRPr="0095502E">
        <w:rPr>
          <w:bCs/>
          <w:color w:val="000000"/>
          <w:spacing w:val="4"/>
          <w:sz w:val="28"/>
          <w:szCs w:val="28"/>
        </w:rPr>
        <w:t>О бюджете по</w:t>
      </w:r>
      <w:r w:rsidR="0095502E">
        <w:rPr>
          <w:bCs/>
          <w:color w:val="000000"/>
          <w:spacing w:val="4"/>
          <w:sz w:val="28"/>
          <w:szCs w:val="28"/>
        </w:rPr>
        <w:t>селения  на 2024 год и плановый п</w:t>
      </w:r>
      <w:r w:rsidR="0095502E">
        <w:rPr>
          <w:bCs/>
          <w:color w:val="000000"/>
          <w:spacing w:val="4"/>
          <w:sz w:val="28"/>
          <w:szCs w:val="28"/>
        </w:rPr>
        <w:t>е</w:t>
      </w:r>
      <w:r w:rsidR="0095502E">
        <w:rPr>
          <w:bCs/>
          <w:color w:val="000000"/>
          <w:spacing w:val="4"/>
          <w:sz w:val="28"/>
          <w:szCs w:val="28"/>
        </w:rPr>
        <w:t>риод</w:t>
      </w:r>
      <w:r>
        <w:rPr>
          <w:sz w:val="28"/>
          <w:szCs w:val="28"/>
        </w:rPr>
        <w:t xml:space="preserve"> </w:t>
      </w:r>
      <w:r w:rsidR="00F169F9" w:rsidRPr="0095502E">
        <w:rPr>
          <w:bCs/>
          <w:color w:val="000000"/>
          <w:spacing w:val="4"/>
          <w:sz w:val="28"/>
          <w:szCs w:val="28"/>
        </w:rPr>
        <w:t>2025-2026 годов</w:t>
      </w:r>
      <w:r w:rsidR="00DD6B6C" w:rsidRPr="0095502E">
        <w:rPr>
          <w:sz w:val="28"/>
          <w:szCs w:val="28"/>
        </w:rPr>
        <w:t>»</w:t>
      </w:r>
    </w:p>
    <w:p w:rsidR="00AB4029" w:rsidRPr="00DB5C4F" w:rsidRDefault="00AB4029" w:rsidP="00AB4029">
      <w:pPr>
        <w:ind w:left="283" w:right="284" w:hanging="11"/>
        <w:jc w:val="center"/>
        <w:rPr>
          <w:rFonts w:eastAsia="Arial"/>
          <w:sz w:val="28"/>
          <w:szCs w:val="28"/>
          <w:highlight w:val="yellow"/>
        </w:rPr>
      </w:pPr>
    </w:p>
    <w:bookmarkEnd w:id="1"/>
    <w:p w:rsidR="00F169F9" w:rsidRDefault="00F169F9" w:rsidP="009220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169F9">
        <w:rPr>
          <w:sz w:val="28"/>
          <w:szCs w:val="28"/>
        </w:rPr>
        <w:t>В соответствии со статьёй 179 Бюджетного кодекса Российской</w:t>
      </w:r>
      <w:r w:rsidR="00071F8B">
        <w:rPr>
          <w:sz w:val="28"/>
          <w:szCs w:val="28"/>
        </w:rPr>
        <w:t xml:space="preserve"> </w:t>
      </w:r>
      <w:r w:rsidRPr="00F169F9">
        <w:rPr>
          <w:sz w:val="28"/>
          <w:szCs w:val="28"/>
        </w:rPr>
        <w:t>Фед</w:t>
      </w:r>
      <w:r w:rsidR="00922007">
        <w:rPr>
          <w:sz w:val="28"/>
          <w:szCs w:val="28"/>
        </w:rPr>
        <w:t>е</w:t>
      </w:r>
      <w:r w:rsidR="00922007">
        <w:rPr>
          <w:sz w:val="28"/>
          <w:szCs w:val="28"/>
        </w:rPr>
        <w:t>ра</w:t>
      </w:r>
      <w:r w:rsidRPr="00F169F9">
        <w:rPr>
          <w:sz w:val="28"/>
          <w:szCs w:val="28"/>
        </w:rPr>
        <w:t>ции, Уставом Хандальск</w:t>
      </w:r>
      <w:r w:rsidR="00071F8B">
        <w:rPr>
          <w:sz w:val="28"/>
          <w:szCs w:val="28"/>
        </w:rPr>
        <w:t xml:space="preserve">ого сельсовета Абанского района </w:t>
      </w:r>
      <w:r w:rsidRPr="00F169F9">
        <w:rPr>
          <w:sz w:val="28"/>
          <w:szCs w:val="28"/>
        </w:rPr>
        <w:t>Красноя</w:t>
      </w:r>
      <w:r w:rsidRPr="00F169F9">
        <w:rPr>
          <w:sz w:val="28"/>
          <w:szCs w:val="28"/>
        </w:rPr>
        <w:t>р</w:t>
      </w:r>
      <w:r w:rsidRPr="00F169F9">
        <w:rPr>
          <w:sz w:val="28"/>
          <w:szCs w:val="28"/>
        </w:rPr>
        <w:t>ского края</w:t>
      </w:r>
      <w:r w:rsidR="00071F8B">
        <w:rPr>
          <w:sz w:val="28"/>
          <w:szCs w:val="28"/>
        </w:rPr>
        <w:t xml:space="preserve"> </w:t>
      </w:r>
      <w:r w:rsidRPr="00F169F9">
        <w:rPr>
          <w:sz w:val="28"/>
          <w:szCs w:val="28"/>
        </w:rPr>
        <w:t>ПОСТАНОВЛЯЮ:</w:t>
      </w:r>
    </w:p>
    <w:p w:rsidR="00922007" w:rsidRPr="00DC5BC6" w:rsidRDefault="00922007" w:rsidP="009220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E41F70">
        <w:rPr>
          <w:sz w:val="28"/>
          <w:szCs w:val="28"/>
        </w:rPr>
        <w:t xml:space="preserve"> в Постановление от 28.12.2023 №70-п «О мерах по реализ</w:t>
      </w:r>
      <w:r w:rsidRPr="00E41F70">
        <w:rPr>
          <w:sz w:val="28"/>
          <w:szCs w:val="28"/>
        </w:rPr>
        <w:t>а</w:t>
      </w:r>
      <w:r w:rsidRPr="00E41F70">
        <w:rPr>
          <w:sz w:val="28"/>
          <w:szCs w:val="28"/>
        </w:rPr>
        <w:t>ции р</w:t>
      </w:r>
      <w:r w:rsidRPr="00E41F70">
        <w:rPr>
          <w:sz w:val="28"/>
          <w:szCs w:val="28"/>
        </w:rPr>
        <w:t>е</w:t>
      </w:r>
      <w:r w:rsidRPr="00E41F70">
        <w:rPr>
          <w:sz w:val="28"/>
          <w:szCs w:val="28"/>
        </w:rPr>
        <w:t>шения Хандальского сельского Совета депутатов от 18.12.2023</w:t>
      </w:r>
      <w:r w:rsidRPr="0095502E">
        <w:rPr>
          <w:sz w:val="28"/>
          <w:szCs w:val="28"/>
        </w:rPr>
        <w:t xml:space="preserve"> № 37-100Р «</w:t>
      </w:r>
      <w:r w:rsidRPr="0095502E">
        <w:rPr>
          <w:bCs/>
          <w:color w:val="000000"/>
          <w:spacing w:val="4"/>
          <w:sz w:val="28"/>
          <w:szCs w:val="28"/>
        </w:rPr>
        <w:t>О бюджете по</w:t>
      </w:r>
      <w:r>
        <w:rPr>
          <w:bCs/>
          <w:color w:val="000000"/>
          <w:spacing w:val="4"/>
          <w:sz w:val="28"/>
          <w:szCs w:val="28"/>
        </w:rPr>
        <w:t>селения  на 2024 год и плановый период</w:t>
      </w:r>
      <w:r>
        <w:rPr>
          <w:sz w:val="28"/>
          <w:szCs w:val="28"/>
        </w:rPr>
        <w:t xml:space="preserve"> </w:t>
      </w:r>
      <w:r w:rsidRPr="0095502E">
        <w:rPr>
          <w:bCs/>
          <w:color w:val="000000"/>
          <w:spacing w:val="4"/>
          <w:sz w:val="28"/>
          <w:szCs w:val="28"/>
        </w:rPr>
        <w:t>2025-2026 г</w:t>
      </w:r>
      <w:r>
        <w:rPr>
          <w:bCs/>
          <w:color w:val="000000"/>
          <w:spacing w:val="4"/>
          <w:sz w:val="28"/>
          <w:szCs w:val="28"/>
        </w:rPr>
        <w:t>о</w:t>
      </w:r>
      <w:r w:rsidRPr="0095502E">
        <w:rPr>
          <w:bCs/>
          <w:color w:val="000000"/>
          <w:spacing w:val="4"/>
          <w:sz w:val="28"/>
          <w:szCs w:val="28"/>
        </w:rPr>
        <w:t>дов</w:t>
      </w:r>
      <w:r w:rsidRPr="0095502E">
        <w:rPr>
          <w:sz w:val="28"/>
          <w:szCs w:val="28"/>
        </w:rPr>
        <w:t>»</w:t>
      </w:r>
      <w:r>
        <w:rPr>
          <w:sz w:val="28"/>
          <w:szCs w:val="28"/>
        </w:rPr>
        <w:t>» ( далее -Постановление) следующие изменения:</w:t>
      </w:r>
    </w:p>
    <w:p w:rsidR="00C86268" w:rsidRDefault="00DB5C4F" w:rsidP="009220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2007">
        <w:rPr>
          <w:sz w:val="28"/>
          <w:szCs w:val="28"/>
        </w:rPr>
        <w:t xml:space="preserve">.1. </w:t>
      </w:r>
      <w:r w:rsidR="00DC5BC6">
        <w:rPr>
          <w:sz w:val="28"/>
          <w:szCs w:val="28"/>
        </w:rPr>
        <w:t>Приложение №1 к Постановлению</w:t>
      </w:r>
      <w:r w:rsidR="00125434" w:rsidRPr="00125434">
        <w:rPr>
          <w:sz w:val="28"/>
          <w:szCs w:val="28"/>
        </w:rPr>
        <w:t xml:space="preserve"> </w:t>
      </w:r>
      <w:r w:rsidR="00125434">
        <w:rPr>
          <w:sz w:val="28"/>
          <w:szCs w:val="28"/>
        </w:rPr>
        <w:t>дополнить</w:t>
      </w:r>
      <w:r w:rsidR="00DC5BC6">
        <w:rPr>
          <w:sz w:val="28"/>
          <w:szCs w:val="28"/>
        </w:rPr>
        <w:t xml:space="preserve"> п. 18</w:t>
      </w:r>
      <w:r w:rsidR="00C86268">
        <w:rPr>
          <w:sz w:val="28"/>
          <w:szCs w:val="28"/>
        </w:rPr>
        <w:t xml:space="preserve"> следующего соде</w:t>
      </w:r>
      <w:r w:rsidR="00C86268">
        <w:rPr>
          <w:sz w:val="28"/>
          <w:szCs w:val="28"/>
        </w:rPr>
        <w:t>р</w:t>
      </w:r>
      <w:r w:rsidR="00C86268">
        <w:rPr>
          <w:sz w:val="28"/>
          <w:szCs w:val="28"/>
        </w:rPr>
        <w:t>жания:</w:t>
      </w:r>
    </w:p>
    <w:p w:rsidR="00DC5BC6" w:rsidRPr="00DC5BC6" w:rsidRDefault="00DC5BC6" w:rsidP="009220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86268">
        <w:rPr>
          <w:sz w:val="28"/>
          <w:szCs w:val="28"/>
        </w:rPr>
        <w:t>18.</w:t>
      </w:r>
      <w:r>
        <w:rPr>
          <w:sz w:val="28"/>
          <w:szCs w:val="28"/>
        </w:rPr>
        <w:t>Услуги по обязательному страхованию гражданской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владельцев транспортных средств</w:t>
      </w:r>
      <w:r w:rsidR="00C8626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514C2" w:rsidRPr="006514C2" w:rsidRDefault="00DC5BC6" w:rsidP="00922007">
      <w:pPr>
        <w:autoSpaceDE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bookmarkStart w:id="2" w:name="P35"/>
      <w:bookmarkEnd w:id="2"/>
      <w:r>
        <w:rPr>
          <w:sz w:val="28"/>
          <w:szCs w:val="28"/>
        </w:rPr>
        <w:t>2</w:t>
      </w:r>
      <w:r w:rsidR="00456A6F" w:rsidRPr="006514C2">
        <w:rPr>
          <w:sz w:val="28"/>
          <w:szCs w:val="28"/>
        </w:rPr>
        <w:t xml:space="preserve">. </w:t>
      </w:r>
      <w:r w:rsidR="006514C2" w:rsidRPr="006514C2">
        <w:rPr>
          <w:rFonts w:ascii="Times New Roman CYR" w:hAnsi="Times New Roman CYR" w:cs="Times New Roman CYR"/>
          <w:sz w:val="28"/>
          <w:szCs w:val="28"/>
          <w:lang w:eastAsia="en-US"/>
        </w:rPr>
        <w:t>Постановление вступает в силу после официального опубликования</w:t>
      </w:r>
      <w:r w:rsidR="004763D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</w:t>
      </w:r>
      <w:r w:rsidR="009220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6514C2" w:rsidRPr="006514C2">
        <w:rPr>
          <w:rFonts w:ascii="Times New Roman CYR" w:hAnsi="Times New Roman CYR" w:cs="Times New Roman CYR"/>
          <w:sz w:val="28"/>
          <w:szCs w:val="28"/>
          <w:lang w:eastAsia="en-US"/>
        </w:rPr>
        <w:t>периодическом печатном издании муниципального образования «Хандал</w:t>
      </w:r>
      <w:r w:rsidR="006514C2" w:rsidRPr="006514C2">
        <w:rPr>
          <w:rFonts w:ascii="Times New Roman CYR" w:hAnsi="Times New Roman CYR" w:cs="Times New Roman CYR"/>
          <w:sz w:val="28"/>
          <w:szCs w:val="28"/>
          <w:lang w:eastAsia="en-US"/>
        </w:rPr>
        <w:t>ь</w:t>
      </w:r>
      <w:r w:rsidR="006514C2" w:rsidRPr="006514C2">
        <w:rPr>
          <w:rFonts w:ascii="Times New Roman CYR" w:hAnsi="Times New Roman CYR" w:cs="Times New Roman CYR"/>
          <w:sz w:val="28"/>
          <w:szCs w:val="28"/>
          <w:lang w:eastAsia="en-US"/>
        </w:rPr>
        <w:t>ский вестник».</w:t>
      </w:r>
    </w:p>
    <w:p w:rsidR="006514C2" w:rsidRPr="006514C2" w:rsidRDefault="00DC5BC6" w:rsidP="006514C2">
      <w:pPr>
        <w:autoSpaceDE w:val="0"/>
        <w:ind w:left="708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3</w:t>
      </w:r>
      <w:r w:rsidR="006514C2" w:rsidRPr="006514C2">
        <w:rPr>
          <w:rFonts w:ascii="Times New Roman CYR" w:hAnsi="Times New Roman CYR" w:cs="Times New Roman CYR"/>
          <w:sz w:val="28"/>
          <w:szCs w:val="28"/>
          <w:lang w:eastAsia="en-US"/>
        </w:rPr>
        <w:t>. Контроль за исполнением настоящего постановления оставляю за</w:t>
      </w:r>
    </w:p>
    <w:p w:rsidR="006514C2" w:rsidRPr="006514C2" w:rsidRDefault="006514C2" w:rsidP="006514C2">
      <w:pPr>
        <w:autoSpaceDE w:val="0"/>
        <w:contextualSpacing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6514C2">
        <w:rPr>
          <w:rFonts w:ascii="Times New Roman CYR" w:hAnsi="Times New Roman CYR" w:cs="Times New Roman CYR"/>
          <w:sz w:val="28"/>
          <w:szCs w:val="28"/>
          <w:lang w:eastAsia="en-US"/>
        </w:rPr>
        <w:t>собой.</w:t>
      </w:r>
    </w:p>
    <w:p w:rsidR="00456A6F" w:rsidRDefault="00456A6F" w:rsidP="006514C2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4574" w:rsidRPr="0017374C" w:rsidRDefault="003A4574" w:rsidP="00310807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A6F" w:rsidRDefault="003A4574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  <w:r w:rsidRPr="00162E55">
        <w:rPr>
          <w:sz w:val="28"/>
          <w:szCs w:val="28"/>
        </w:rPr>
        <w:t xml:space="preserve">Глава </w:t>
      </w:r>
      <w:r w:rsidR="00DB5C4F">
        <w:rPr>
          <w:sz w:val="28"/>
          <w:szCs w:val="28"/>
        </w:rPr>
        <w:t xml:space="preserve">Хандальского сельсовета                                                 </w:t>
      </w:r>
      <w:r w:rsidR="00922007">
        <w:rPr>
          <w:sz w:val="28"/>
          <w:szCs w:val="28"/>
        </w:rPr>
        <w:t xml:space="preserve">        </w:t>
      </w:r>
      <w:r w:rsidR="00DB5C4F">
        <w:rPr>
          <w:sz w:val="28"/>
          <w:szCs w:val="28"/>
        </w:rPr>
        <w:t>И.А. Ягуп</w:t>
      </w:r>
      <w:r w:rsidR="00DB5C4F">
        <w:rPr>
          <w:sz w:val="28"/>
          <w:szCs w:val="28"/>
        </w:rPr>
        <w:t>о</w:t>
      </w:r>
      <w:r w:rsidR="00DB5C4F">
        <w:rPr>
          <w:sz w:val="28"/>
          <w:szCs w:val="28"/>
        </w:rPr>
        <w:t>ва</w:t>
      </w: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6D7C32">
      <w:pPr>
        <w:tabs>
          <w:tab w:val="left" w:pos="9000"/>
        </w:tabs>
        <w:ind w:left="-180" w:right="71" w:firstLine="38"/>
        <w:rPr>
          <w:sz w:val="28"/>
          <w:szCs w:val="28"/>
        </w:rPr>
      </w:pPr>
    </w:p>
    <w:p w:rsidR="0020541B" w:rsidRDefault="0020541B" w:rsidP="00922007">
      <w:pPr>
        <w:pStyle w:val="ConsPlusNormal"/>
        <w:ind w:firstLine="0"/>
        <w:jc w:val="both"/>
      </w:pPr>
    </w:p>
    <w:sectPr w:rsidR="0020541B" w:rsidSect="00922007">
      <w:pgSz w:w="11905" w:h="16838"/>
      <w:pgMar w:top="1134" w:right="850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34" w:rsidRDefault="00EC3734" w:rsidP="00282D75">
      <w:r>
        <w:separator/>
      </w:r>
    </w:p>
  </w:endnote>
  <w:endnote w:type="continuationSeparator" w:id="0">
    <w:p w:rsidR="00EC3734" w:rsidRDefault="00EC3734" w:rsidP="0028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34" w:rsidRDefault="00EC3734" w:rsidP="00282D75">
      <w:r>
        <w:separator/>
      </w:r>
    </w:p>
  </w:footnote>
  <w:footnote w:type="continuationSeparator" w:id="0">
    <w:p w:rsidR="00EC3734" w:rsidRDefault="00EC3734" w:rsidP="0028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93"/>
    <w:multiLevelType w:val="hybridMultilevel"/>
    <w:tmpl w:val="D36A43F6"/>
    <w:lvl w:ilvl="0" w:tplc="8AA08F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61E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25CF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680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A7E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7F0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83FC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E8B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64C2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725E30"/>
    <w:multiLevelType w:val="hybridMultilevel"/>
    <w:tmpl w:val="34C4968A"/>
    <w:lvl w:ilvl="0" w:tplc="D488179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6D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E6A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A22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92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8C1DB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20C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AAC7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815F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FA2C85"/>
    <w:multiLevelType w:val="hybridMultilevel"/>
    <w:tmpl w:val="4338501E"/>
    <w:lvl w:ilvl="0" w:tplc="B6322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642789"/>
    <w:multiLevelType w:val="hybridMultilevel"/>
    <w:tmpl w:val="9CCE3360"/>
    <w:lvl w:ilvl="0" w:tplc="6C2AE5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CC9D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202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442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9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6C55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0C5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8F7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E97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854246"/>
    <w:multiLevelType w:val="hybridMultilevel"/>
    <w:tmpl w:val="D694AB92"/>
    <w:lvl w:ilvl="0" w:tplc="EB12A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49B2ECC"/>
    <w:multiLevelType w:val="hybridMultilevel"/>
    <w:tmpl w:val="E9B8FA08"/>
    <w:lvl w:ilvl="0" w:tplc="AC4A31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847F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43A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A22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489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AEFA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C7C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1F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C1D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10807"/>
    <w:rsid w:val="00006454"/>
    <w:rsid w:val="00017EA4"/>
    <w:rsid w:val="00022267"/>
    <w:rsid w:val="00022D1C"/>
    <w:rsid w:val="000301C2"/>
    <w:rsid w:val="00040567"/>
    <w:rsid w:val="00071F8B"/>
    <w:rsid w:val="00073D2A"/>
    <w:rsid w:val="000D0C94"/>
    <w:rsid w:val="000E3BAF"/>
    <w:rsid w:val="000E5534"/>
    <w:rsid w:val="001120DD"/>
    <w:rsid w:val="00114CD3"/>
    <w:rsid w:val="00123E0B"/>
    <w:rsid w:val="00125434"/>
    <w:rsid w:val="00130B90"/>
    <w:rsid w:val="00137561"/>
    <w:rsid w:val="00142291"/>
    <w:rsid w:val="00142A12"/>
    <w:rsid w:val="0016120A"/>
    <w:rsid w:val="00167A58"/>
    <w:rsid w:val="0017374C"/>
    <w:rsid w:val="00176BB2"/>
    <w:rsid w:val="001778BC"/>
    <w:rsid w:val="00183E05"/>
    <w:rsid w:val="001B358B"/>
    <w:rsid w:val="001F1596"/>
    <w:rsid w:val="001F1D8B"/>
    <w:rsid w:val="0020541B"/>
    <w:rsid w:val="00214042"/>
    <w:rsid w:val="00230162"/>
    <w:rsid w:val="00230284"/>
    <w:rsid w:val="00233145"/>
    <w:rsid w:val="00246F85"/>
    <w:rsid w:val="002535FB"/>
    <w:rsid w:val="00264983"/>
    <w:rsid w:val="00264FEE"/>
    <w:rsid w:val="00282D75"/>
    <w:rsid w:val="00286B86"/>
    <w:rsid w:val="002A3B85"/>
    <w:rsid w:val="002C3081"/>
    <w:rsid w:val="002D0A8A"/>
    <w:rsid w:val="002F03E6"/>
    <w:rsid w:val="002F6EE4"/>
    <w:rsid w:val="00310807"/>
    <w:rsid w:val="003146DD"/>
    <w:rsid w:val="00330DD7"/>
    <w:rsid w:val="00340B4B"/>
    <w:rsid w:val="003422D0"/>
    <w:rsid w:val="00343125"/>
    <w:rsid w:val="003453E4"/>
    <w:rsid w:val="00345BAE"/>
    <w:rsid w:val="00353977"/>
    <w:rsid w:val="00360FED"/>
    <w:rsid w:val="00363A3A"/>
    <w:rsid w:val="00373046"/>
    <w:rsid w:val="00395EAC"/>
    <w:rsid w:val="00396CF8"/>
    <w:rsid w:val="003A3DD6"/>
    <w:rsid w:val="003A4574"/>
    <w:rsid w:val="003B0A11"/>
    <w:rsid w:val="003B7E77"/>
    <w:rsid w:val="003C5022"/>
    <w:rsid w:val="003C6382"/>
    <w:rsid w:val="003D2D36"/>
    <w:rsid w:val="003E3B74"/>
    <w:rsid w:val="003F457A"/>
    <w:rsid w:val="003F7D91"/>
    <w:rsid w:val="0040025D"/>
    <w:rsid w:val="004460AF"/>
    <w:rsid w:val="00454E94"/>
    <w:rsid w:val="00456A6F"/>
    <w:rsid w:val="004763DD"/>
    <w:rsid w:val="00496CE4"/>
    <w:rsid w:val="004A71FF"/>
    <w:rsid w:val="004A794D"/>
    <w:rsid w:val="004B2D81"/>
    <w:rsid w:val="0051121B"/>
    <w:rsid w:val="00523A66"/>
    <w:rsid w:val="005363C5"/>
    <w:rsid w:val="005442CA"/>
    <w:rsid w:val="00594D4D"/>
    <w:rsid w:val="00595DE8"/>
    <w:rsid w:val="005B0B0E"/>
    <w:rsid w:val="005F7597"/>
    <w:rsid w:val="00605ABF"/>
    <w:rsid w:val="006062B4"/>
    <w:rsid w:val="00630288"/>
    <w:rsid w:val="006514C2"/>
    <w:rsid w:val="0065164D"/>
    <w:rsid w:val="00660444"/>
    <w:rsid w:val="006C7059"/>
    <w:rsid w:val="006D1A47"/>
    <w:rsid w:val="006D7C32"/>
    <w:rsid w:val="007078DF"/>
    <w:rsid w:val="00711557"/>
    <w:rsid w:val="007126A7"/>
    <w:rsid w:val="0075098B"/>
    <w:rsid w:val="00755EA5"/>
    <w:rsid w:val="00775010"/>
    <w:rsid w:val="00776D95"/>
    <w:rsid w:val="007A28AD"/>
    <w:rsid w:val="007C3EB3"/>
    <w:rsid w:val="007C4955"/>
    <w:rsid w:val="007D4C01"/>
    <w:rsid w:val="007D4E8B"/>
    <w:rsid w:val="007D5BEF"/>
    <w:rsid w:val="00811B78"/>
    <w:rsid w:val="0082196D"/>
    <w:rsid w:val="00833F8B"/>
    <w:rsid w:val="00836D3C"/>
    <w:rsid w:val="00857153"/>
    <w:rsid w:val="008575C0"/>
    <w:rsid w:val="008710DE"/>
    <w:rsid w:val="00884B29"/>
    <w:rsid w:val="008B4552"/>
    <w:rsid w:val="008B4E23"/>
    <w:rsid w:val="008E5EFF"/>
    <w:rsid w:val="00913FC4"/>
    <w:rsid w:val="0092011A"/>
    <w:rsid w:val="0092085F"/>
    <w:rsid w:val="00922007"/>
    <w:rsid w:val="00935CAB"/>
    <w:rsid w:val="0095502E"/>
    <w:rsid w:val="00973803"/>
    <w:rsid w:val="009949FC"/>
    <w:rsid w:val="00994E22"/>
    <w:rsid w:val="009A0A3F"/>
    <w:rsid w:val="009A5247"/>
    <w:rsid w:val="009A7573"/>
    <w:rsid w:val="009D6210"/>
    <w:rsid w:val="009E7754"/>
    <w:rsid w:val="00A0577F"/>
    <w:rsid w:val="00A23E08"/>
    <w:rsid w:val="00A25EB7"/>
    <w:rsid w:val="00A77C6A"/>
    <w:rsid w:val="00AB4029"/>
    <w:rsid w:val="00AB682A"/>
    <w:rsid w:val="00AC5A9C"/>
    <w:rsid w:val="00AC7156"/>
    <w:rsid w:val="00AE1C06"/>
    <w:rsid w:val="00AE5BEC"/>
    <w:rsid w:val="00B030AB"/>
    <w:rsid w:val="00B12DBA"/>
    <w:rsid w:val="00B14140"/>
    <w:rsid w:val="00B400D0"/>
    <w:rsid w:val="00B520CC"/>
    <w:rsid w:val="00B86618"/>
    <w:rsid w:val="00B875BA"/>
    <w:rsid w:val="00B96B7C"/>
    <w:rsid w:val="00BA2777"/>
    <w:rsid w:val="00BC1B81"/>
    <w:rsid w:val="00BF708D"/>
    <w:rsid w:val="00C238B9"/>
    <w:rsid w:val="00C77E65"/>
    <w:rsid w:val="00C8414E"/>
    <w:rsid w:val="00C86268"/>
    <w:rsid w:val="00C93950"/>
    <w:rsid w:val="00CA5801"/>
    <w:rsid w:val="00CA584F"/>
    <w:rsid w:val="00CE4331"/>
    <w:rsid w:val="00CE4A2C"/>
    <w:rsid w:val="00CF0318"/>
    <w:rsid w:val="00D06DE7"/>
    <w:rsid w:val="00D30BBA"/>
    <w:rsid w:val="00D40046"/>
    <w:rsid w:val="00D47C22"/>
    <w:rsid w:val="00D5452E"/>
    <w:rsid w:val="00D6662F"/>
    <w:rsid w:val="00D84168"/>
    <w:rsid w:val="00DB3C6A"/>
    <w:rsid w:val="00DB5C4F"/>
    <w:rsid w:val="00DC5BC6"/>
    <w:rsid w:val="00DC6407"/>
    <w:rsid w:val="00DD6B6C"/>
    <w:rsid w:val="00DE6FB6"/>
    <w:rsid w:val="00E12673"/>
    <w:rsid w:val="00E148EE"/>
    <w:rsid w:val="00E2026F"/>
    <w:rsid w:val="00E344B7"/>
    <w:rsid w:val="00E41F70"/>
    <w:rsid w:val="00E57CB5"/>
    <w:rsid w:val="00EA629B"/>
    <w:rsid w:val="00EB373D"/>
    <w:rsid w:val="00EC2A1E"/>
    <w:rsid w:val="00EC2EAE"/>
    <w:rsid w:val="00EC3734"/>
    <w:rsid w:val="00EC7FCA"/>
    <w:rsid w:val="00ED28D5"/>
    <w:rsid w:val="00ED388D"/>
    <w:rsid w:val="00F169F9"/>
    <w:rsid w:val="00F301AA"/>
    <w:rsid w:val="00F35042"/>
    <w:rsid w:val="00F40CA4"/>
    <w:rsid w:val="00F50D87"/>
    <w:rsid w:val="00F77499"/>
    <w:rsid w:val="00F7774C"/>
    <w:rsid w:val="00F82187"/>
    <w:rsid w:val="00F87156"/>
    <w:rsid w:val="00FA160E"/>
    <w:rsid w:val="00FA40EF"/>
    <w:rsid w:val="00FB60AC"/>
    <w:rsid w:val="00FC26D8"/>
    <w:rsid w:val="00FD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108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82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87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330DD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TableGrid">
    <w:name w:val="TableGrid"/>
    <w:rsid w:val="00CE4A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locked/>
    <w:rsid w:val="00775010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775010"/>
    <w:rPr>
      <w:rFonts w:ascii="Times New Roman" w:eastAsia="Times New Roman" w:hAnsi="Times New Roman"/>
      <w:b/>
      <w:sz w:val="40"/>
    </w:rPr>
  </w:style>
  <w:style w:type="paragraph" w:styleId="a8">
    <w:name w:val="Subtitle"/>
    <w:basedOn w:val="a"/>
    <w:link w:val="a9"/>
    <w:qFormat/>
    <w:locked/>
    <w:rsid w:val="00775010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775010"/>
    <w:rPr>
      <w:rFonts w:ascii="Times New Roman" w:eastAsia="Times New Roman" w:hAnsi="Times New Roman"/>
      <w:b/>
      <w:sz w:val="36"/>
    </w:rPr>
  </w:style>
  <w:style w:type="paragraph" w:customStyle="1" w:styleId="ConsPlusNonformat">
    <w:name w:val="ConsPlusNonformat"/>
    <w:rsid w:val="00EB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F350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853B-F181-46DA-BCCE-982BD992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Абанского района</vt:lpstr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Абанского района</dc:title>
  <dc:creator>User</dc:creator>
  <cp:lastModifiedBy>Acer</cp:lastModifiedBy>
  <cp:revision>17</cp:revision>
  <cp:lastPrinted>2023-10-24T02:38:00Z</cp:lastPrinted>
  <dcterms:created xsi:type="dcterms:W3CDTF">2024-03-28T02:42:00Z</dcterms:created>
  <dcterms:modified xsi:type="dcterms:W3CDTF">2024-04-22T03:22:00Z</dcterms:modified>
</cp:coreProperties>
</file>