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D2" w:rsidRPr="001215D2" w:rsidRDefault="004450C4" w:rsidP="001215D2">
      <w:pPr>
        <w:ind w:right="-1"/>
        <w:jc w:val="center"/>
        <w:rPr>
          <w:rFonts w:eastAsia="Calibri"/>
          <w:bCs/>
          <w:kern w:val="32"/>
          <w:szCs w:val="28"/>
        </w:rPr>
      </w:pPr>
      <w:r>
        <w:rPr>
          <w:rFonts w:eastAsia="Calibri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АБАНГЕ~1" style="width:53.25pt;height:66pt;visibility:visible;mso-wrap-style:square">
            <v:imagedata r:id="rId8" o:title="АБАНГЕ~1"/>
          </v:shape>
        </w:pict>
      </w:r>
    </w:p>
    <w:p w:rsidR="001215D2" w:rsidRPr="001215D2" w:rsidRDefault="001215D2" w:rsidP="001215D2">
      <w:pPr>
        <w:ind w:right="-1" w:firstLine="567"/>
        <w:jc w:val="center"/>
        <w:rPr>
          <w:rFonts w:eastAsia="Calibri"/>
          <w:bCs/>
          <w:kern w:val="32"/>
          <w:szCs w:val="28"/>
        </w:rPr>
      </w:pPr>
    </w:p>
    <w:p w:rsidR="001215D2" w:rsidRPr="001215D2" w:rsidRDefault="001215D2" w:rsidP="00137B00">
      <w:pPr>
        <w:spacing w:line="360" w:lineRule="auto"/>
        <w:ind w:firstLine="567"/>
        <w:jc w:val="center"/>
        <w:rPr>
          <w:rFonts w:eastAsia="Calibri"/>
          <w:bCs/>
          <w:kern w:val="32"/>
          <w:szCs w:val="28"/>
        </w:rPr>
      </w:pPr>
      <w:r w:rsidRPr="001215D2">
        <w:rPr>
          <w:rFonts w:eastAsia="Calibri"/>
          <w:bCs/>
          <w:kern w:val="32"/>
          <w:szCs w:val="28"/>
        </w:rPr>
        <w:t>ХАНДАЛЬСКИЙ СЕЛЬСКИЙ СОВЕТ ДЕПУТАТОВ</w:t>
      </w:r>
    </w:p>
    <w:p w:rsidR="007C0E83" w:rsidRPr="00032EA4" w:rsidRDefault="001215D2" w:rsidP="00032EA4">
      <w:pPr>
        <w:spacing w:line="360" w:lineRule="auto"/>
        <w:ind w:firstLine="567"/>
        <w:jc w:val="center"/>
        <w:rPr>
          <w:rFonts w:eastAsia="Calibri"/>
          <w:bCs/>
          <w:kern w:val="32"/>
          <w:szCs w:val="28"/>
        </w:rPr>
      </w:pPr>
      <w:r w:rsidRPr="001215D2">
        <w:rPr>
          <w:rFonts w:eastAsia="Calibri"/>
          <w:bCs/>
          <w:kern w:val="32"/>
          <w:szCs w:val="28"/>
        </w:rPr>
        <w:t>АБАНСКОГО РАЙОНА КРАСНОЯРСКОГО КРАЯ</w:t>
      </w:r>
    </w:p>
    <w:p w:rsidR="007C0E83" w:rsidRPr="00CD6128" w:rsidRDefault="007C0E83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7C0E83" w:rsidRPr="00CD6128" w:rsidRDefault="007C0E83" w:rsidP="00137B00"/>
    <w:p w:rsidR="007C0E83" w:rsidRPr="001215D2" w:rsidRDefault="00697998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</w:t>
      </w:r>
      <w:r w:rsidR="007C0E83">
        <w:rPr>
          <w:color w:val="313131"/>
          <w:szCs w:val="28"/>
        </w:rPr>
        <w:t>.12.2019</w:t>
      </w:r>
      <w:r w:rsidR="007C0E83" w:rsidRPr="00CD6128">
        <w:rPr>
          <w:color w:val="313131"/>
          <w:szCs w:val="28"/>
        </w:rPr>
        <w:t xml:space="preserve">                         </w:t>
      </w:r>
      <w:r w:rsidR="007C0E83">
        <w:rPr>
          <w:color w:val="313131"/>
          <w:szCs w:val="28"/>
        </w:rPr>
        <w:t xml:space="preserve">             с</w:t>
      </w:r>
      <w:r w:rsidR="007C0E83" w:rsidRPr="00CD6128">
        <w:rPr>
          <w:color w:val="313131"/>
          <w:szCs w:val="28"/>
        </w:rPr>
        <w:t xml:space="preserve">. </w:t>
      </w:r>
      <w:r w:rsidR="005503D3" w:rsidRPr="00227B60">
        <w:rPr>
          <w:color w:val="313131"/>
          <w:szCs w:val="28"/>
        </w:rPr>
        <w:t>Хандальск</w:t>
      </w:r>
      <w:r w:rsidR="00CF5F15" w:rsidRPr="00227B60">
        <w:rPr>
          <w:color w:val="313131"/>
          <w:szCs w:val="28"/>
        </w:rPr>
        <w:t xml:space="preserve">                          </w:t>
      </w:r>
      <w:r w:rsidR="007C0E83" w:rsidRPr="00227B60">
        <w:rPr>
          <w:color w:val="313131"/>
          <w:szCs w:val="28"/>
        </w:rPr>
        <w:t xml:space="preserve">           </w:t>
      </w:r>
      <w:r w:rsidR="007C0E83" w:rsidRPr="00227B60">
        <w:rPr>
          <w:color w:val="000000"/>
          <w:szCs w:val="28"/>
        </w:rPr>
        <w:t xml:space="preserve">№ </w:t>
      </w:r>
      <w:r w:rsidR="00CF5F15" w:rsidRPr="00227B60">
        <w:rPr>
          <w:color w:val="000000"/>
          <w:szCs w:val="28"/>
        </w:rPr>
        <w:t>47-105Р</w:t>
      </w:r>
    </w:p>
    <w:p w:rsidR="007C0E83" w:rsidRDefault="007C0E83" w:rsidP="001006EE">
      <w:pPr>
        <w:pStyle w:val="1"/>
        <w:jc w:val="left"/>
        <w:rPr>
          <w:b w:val="0"/>
          <w:sz w:val="28"/>
        </w:rPr>
      </w:pPr>
    </w:p>
    <w:p w:rsidR="007C0E83" w:rsidRDefault="007C0E83" w:rsidP="00DE292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>передаче</w:t>
      </w:r>
      <w:r w:rsidRPr="001006EE">
        <w:rPr>
          <w:b w:val="0"/>
          <w:sz w:val="28"/>
          <w:szCs w:val="28"/>
        </w:rPr>
        <w:t xml:space="preserve"> части полномочий по реш</w:t>
      </w:r>
      <w:r>
        <w:rPr>
          <w:b w:val="0"/>
          <w:sz w:val="28"/>
          <w:szCs w:val="28"/>
        </w:rPr>
        <w:t>ению вопросов местного значения Абанскому</w:t>
      </w:r>
      <w:r w:rsidRPr="001006EE">
        <w:rPr>
          <w:b w:val="0"/>
          <w:sz w:val="28"/>
          <w:szCs w:val="28"/>
        </w:rPr>
        <w:t xml:space="preserve"> район</w:t>
      </w:r>
      <w:r>
        <w:rPr>
          <w:b w:val="0"/>
          <w:sz w:val="28"/>
          <w:szCs w:val="28"/>
        </w:rPr>
        <w:t>у</w:t>
      </w:r>
      <w:r w:rsidRPr="001006EE">
        <w:rPr>
          <w:b w:val="0"/>
          <w:sz w:val="28"/>
          <w:szCs w:val="28"/>
        </w:rPr>
        <w:t xml:space="preserve"> </w:t>
      </w:r>
    </w:p>
    <w:p w:rsidR="007C0E83" w:rsidRPr="00DE292E" w:rsidRDefault="007C0E83" w:rsidP="00DE292E"/>
    <w:p w:rsidR="007C0E83" w:rsidRPr="00C91E60" w:rsidRDefault="007C0E83" w:rsidP="00EB35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Устав</w:t>
      </w:r>
      <w:r>
        <w:rPr>
          <w:szCs w:val="28"/>
        </w:rPr>
        <w:t xml:space="preserve">ом </w:t>
      </w:r>
      <w:r w:rsidR="005503D3">
        <w:rPr>
          <w:szCs w:val="28"/>
        </w:rPr>
        <w:t>Хандальского</w:t>
      </w:r>
      <w:r>
        <w:rPr>
          <w:szCs w:val="28"/>
        </w:rPr>
        <w:t xml:space="preserve"> сельсовета</w:t>
      </w:r>
      <w:r w:rsidRPr="00C91E60">
        <w:rPr>
          <w:szCs w:val="28"/>
        </w:rPr>
        <w:t xml:space="preserve"> Абанского района Красноярского края, </w:t>
      </w:r>
      <w:r w:rsidR="005503D3">
        <w:rPr>
          <w:szCs w:val="28"/>
        </w:rPr>
        <w:t>Хандальский</w:t>
      </w:r>
      <w:r>
        <w:rPr>
          <w:szCs w:val="28"/>
        </w:rPr>
        <w:t xml:space="preserve"> сельский</w:t>
      </w:r>
      <w:r w:rsidRPr="00C91E60">
        <w:rPr>
          <w:szCs w:val="28"/>
        </w:rPr>
        <w:t xml:space="preserve"> Совет депутатов РЕШИЛ: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503"/>
      </w:tblGrid>
      <w:tr w:rsidR="007C0E83" w:rsidTr="00610DCA">
        <w:tc>
          <w:tcPr>
            <w:tcW w:w="4503" w:type="dxa"/>
          </w:tcPr>
          <w:p w:rsidR="007C0E83" w:rsidRDefault="007C0E83" w:rsidP="00610DCA"/>
        </w:tc>
      </w:tr>
    </w:tbl>
    <w:p w:rsidR="007C0E83" w:rsidRPr="005A1C3A" w:rsidRDefault="007C0E83" w:rsidP="00475A5A">
      <w:pPr>
        <w:pStyle w:val="a7"/>
        <w:ind w:left="0" w:firstLine="709"/>
        <w:jc w:val="both"/>
        <w:rPr>
          <w:szCs w:val="28"/>
        </w:rPr>
      </w:pPr>
      <w:r>
        <w:rPr>
          <w:szCs w:val="28"/>
        </w:rPr>
        <w:t xml:space="preserve">1. </w:t>
      </w:r>
      <w:bookmarkStart w:id="0" w:name="_GoBack"/>
      <w:r w:rsidRPr="005A1C3A">
        <w:rPr>
          <w:szCs w:val="28"/>
        </w:rPr>
        <w:t xml:space="preserve">Администрации </w:t>
      </w:r>
      <w:r w:rsidR="005503D3">
        <w:rPr>
          <w:szCs w:val="28"/>
        </w:rPr>
        <w:t>Хандальского</w:t>
      </w:r>
      <w:r>
        <w:rPr>
          <w:szCs w:val="28"/>
        </w:rPr>
        <w:t xml:space="preserve"> сельсовета </w:t>
      </w:r>
      <w:r w:rsidRPr="005A1C3A">
        <w:rPr>
          <w:szCs w:val="28"/>
        </w:rPr>
        <w:t>(далее Поселение)</w:t>
      </w:r>
      <w:r>
        <w:rPr>
          <w:szCs w:val="28"/>
        </w:rPr>
        <w:t xml:space="preserve"> </w:t>
      </w:r>
      <w:r w:rsidRPr="005A1C3A">
        <w:rPr>
          <w:szCs w:val="28"/>
        </w:rPr>
        <w:t>п</w:t>
      </w:r>
      <w:r>
        <w:rPr>
          <w:szCs w:val="28"/>
        </w:rPr>
        <w:t>ередать</w:t>
      </w:r>
      <w:r w:rsidRPr="005A1C3A">
        <w:rPr>
          <w:szCs w:val="28"/>
        </w:rPr>
        <w:t xml:space="preserve"> администрации Абанского района Красноярского края следующие полномочия по решению вопросов местного значения, предусмотренных п.п. 1, 6 ч. 1 ст. 14 </w:t>
      </w:r>
      <w:r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</w:t>
      </w:r>
      <w:bookmarkEnd w:id="0"/>
      <w:r w:rsidRPr="005A1C3A">
        <w:rPr>
          <w:color w:val="000000"/>
          <w:szCs w:val="28"/>
        </w:rPr>
        <w:t>,</w:t>
      </w:r>
      <w:r w:rsidRPr="005A1C3A">
        <w:rPr>
          <w:szCs w:val="28"/>
        </w:rPr>
        <w:t xml:space="preserve"> а именно:</w:t>
      </w:r>
    </w:p>
    <w:p w:rsidR="007C0E83" w:rsidRPr="005A1C3A" w:rsidRDefault="007C0E83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7C0E83" w:rsidRPr="005A1C3A" w:rsidRDefault="007C0E83" w:rsidP="00285B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7C0E83" w:rsidRPr="00E9536E" w:rsidRDefault="007C0E83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  <w:lang w:eastAsia="en-US"/>
        </w:rPr>
      </w:pPr>
      <w:r w:rsidRPr="00E9536E">
        <w:rPr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1207B" w:rsidRPr="00EF578F" w:rsidRDefault="003374AE" w:rsidP="003374AE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</w:t>
      </w:r>
      <w:r w:rsidR="0001207B">
        <w:rPr>
          <w:rFonts w:eastAsia="Calibri"/>
          <w:szCs w:val="28"/>
          <w:lang w:eastAsia="en-US"/>
        </w:rPr>
        <w:t>)</w:t>
      </w:r>
      <w:r w:rsidR="0001207B"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6</w:t>
      </w:r>
      <w:r w:rsidR="007C0E83" w:rsidRPr="00E9536E">
        <w:rPr>
          <w:szCs w:val="28"/>
          <w:lang w:eastAsia="en-US"/>
        </w:rPr>
        <w:t>) предоставление отчетности в государственные органы Красноярского края об осуществлении муниципального жилищного контроля.</w:t>
      </w:r>
      <w:r w:rsidR="0001207B" w:rsidRPr="0001207B">
        <w:rPr>
          <w:rFonts w:eastAsia="Calibri"/>
          <w:szCs w:val="28"/>
          <w:lang w:eastAsia="en-US"/>
        </w:rPr>
        <w:t xml:space="preserve"> </w:t>
      </w:r>
    </w:p>
    <w:p w:rsidR="0001207B" w:rsidRPr="00CF7BCE" w:rsidRDefault="0001207B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 w:rsidRPr="00CF7BCE">
        <w:rPr>
          <w:szCs w:val="28"/>
        </w:rPr>
        <w:t xml:space="preserve">Утвердить Порядок предоставления иных межбюджетных трансфертов из бюджета поселения муниципальному образованию Абанский район Красноярского края на </w:t>
      </w:r>
      <w:r w:rsidRPr="00CF7BCE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CF7BCE">
        <w:rPr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7C0E83" w:rsidRPr="0001207B" w:rsidRDefault="0001207B" w:rsidP="0001207B">
      <w:pPr>
        <w:pStyle w:val="a7"/>
        <w:ind w:left="0"/>
        <w:jc w:val="both"/>
        <w:rPr>
          <w:szCs w:val="28"/>
        </w:rPr>
      </w:pPr>
      <w:r>
        <w:rPr>
          <w:szCs w:val="28"/>
        </w:rPr>
        <w:t xml:space="preserve">         3. </w:t>
      </w:r>
      <w:r w:rsidRPr="00CF7BCE">
        <w:rPr>
          <w:szCs w:val="28"/>
        </w:rPr>
        <w:t>Финансовое обеспечение полномочий, указанных в пункте первом настоящего решения, осуществлять путём предоставления бюджет</w:t>
      </w:r>
      <w:r>
        <w:rPr>
          <w:szCs w:val="28"/>
        </w:rPr>
        <w:t xml:space="preserve">у муниципального образования </w:t>
      </w:r>
      <w:r w:rsidRPr="00CF7BCE">
        <w:rPr>
          <w:szCs w:val="28"/>
        </w:rPr>
        <w:t xml:space="preserve">Абанский район Красноярского края иных межбюджетных трансфертов, предусмотренных в составе бюджета </w:t>
      </w:r>
      <w:r>
        <w:rPr>
          <w:szCs w:val="28"/>
        </w:rPr>
        <w:t>поселения</w:t>
      </w:r>
      <w:r w:rsidRPr="00CF7BCE">
        <w:rPr>
          <w:szCs w:val="28"/>
        </w:rPr>
        <w:t xml:space="preserve"> на очередной финансовый год.</w:t>
      </w:r>
    </w:p>
    <w:p w:rsidR="007C0E83" w:rsidRDefault="0001207B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7C0E83">
        <w:rPr>
          <w:szCs w:val="28"/>
        </w:rPr>
        <w:t xml:space="preserve">. Администрации </w:t>
      </w:r>
      <w:r w:rsidR="005503D3">
        <w:rPr>
          <w:szCs w:val="28"/>
        </w:rPr>
        <w:t>Хандальского</w:t>
      </w:r>
      <w:r w:rsidR="007C0E83">
        <w:rPr>
          <w:szCs w:val="28"/>
        </w:rPr>
        <w:t xml:space="preserve"> сельсовета заключить соглашение с администрацией Абанского района Красноярского края о передаче </w:t>
      </w:r>
      <w:r w:rsidR="007C0E83" w:rsidRPr="00807974">
        <w:rPr>
          <w:szCs w:val="28"/>
        </w:rPr>
        <w:t>осуществления части</w:t>
      </w:r>
      <w:r w:rsidR="007C0E83">
        <w:rPr>
          <w:szCs w:val="28"/>
        </w:rPr>
        <w:t xml:space="preserve"> полномочий по решению вопросов местного значения.</w:t>
      </w:r>
    </w:p>
    <w:p w:rsidR="007C0E83" w:rsidRPr="005A1C3A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C0E83" w:rsidRPr="005A1C3A">
        <w:rPr>
          <w:szCs w:val="28"/>
        </w:rPr>
        <w:t xml:space="preserve">. </w:t>
      </w:r>
      <w:proofErr w:type="gramStart"/>
      <w:r w:rsidR="007C0E83" w:rsidRPr="005A1C3A">
        <w:rPr>
          <w:szCs w:val="28"/>
        </w:rPr>
        <w:t>К</w:t>
      </w:r>
      <w:r w:rsidR="007C0E83">
        <w:rPr>
          <w:szCs w:val="28"/>
        </w:rPr>
        <w:t>онтроль за</w:t>
      </w:r>
      <w:proofErr w:type="gramEnd"/>
      <w:r w:rsidR="007C0E83">
        <w:rPr>
          <w:szCs w:val="28"/>
        </w:rPr>
        <w:t xml:space="preserve"> исполнением данного р</w:t>
      </w:r>
      <w:r w:rsidR="007C0E83" w:rsidRPr="005A1C3A">
        <w:rPr>
          <w:szCs w:val="28"/>
        </w:rPr>
        <w:t xml:space="preserve">ешения </w:t>
      </w:r>
      <w:r w:rsidR="006145F9">
        <w:rPr>
          <w:szCs w:val="28"/>
        </w:rPr>
        <w:t>оставляю за собой.</w:t>
      </w:r>
    </w:p>
    <w:p w:rsidR="007C0E83" w:rsidRPr="005A1C3A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7C0E83" w:rsidRPr="005A1C3A">
        <w:rPr>
          <w:szCs w:val="28"/>
        </w:rPr>
        <w:t xml:space="preserve">. Настоящее Решение вступает в силу со дня официального опубликования и подлежит размещению на официальном информационном интернет-сайте </w:t>
      </w:r>
      <w:r>
        <w:rPr>
          <w:szCs w:val="28"/>
        </w:rPr>
        <w:t xml:space="preserve">администрации </w:t>
      </w:r>
      <w:r w:rsidR="005503D3">
        <w:rPr>
          <w:szCs w:val="28"/>
        </w:rPr>
        <w:t xml:space="preserve">Хандальского сельсовета </w:t>
      </w:r>
      <w:r w:rsidR="007C0E83" w:rsidRPr="005A1C3A">
        <w:rPr>
          <w:szCs w:val="28"/>
        </w:rPr>
        <w:t>Абанского района Красноярского края.</w:t>
      </w:r>
    </w:p>
    <w:p w:rsidR="00032EA4" w:rsidRDefault="00032EA4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032EA4" w:rsidRDefault="00032EA4" w:rsidP="001006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Председатель Хандальского </w:t>
      </w:r>
    </w:p>
    <w:p w:rsidR="007C0E83" w:rsidRPr="00CD6128" w:rsidRDefault="00032EA4" w:rsidP="001006E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сельского Совета депутатов</w:t>
      </w:r>
    </w:p>
    <w:tbl>
      <w:tblPr>
        <w:tblW w:w="12264" w:type="dxa"/>
        <w:tblLook w:val="00A0" w:firstRow="1" w:lastRow="0" w:firstColumn="1" w:lastColumn="0" w:noHBand="0" w:noVBand="0"/>
      </w:tblPr>
      <w:tblGrid>
        <w:gridCol w:w="7479"/>
        <w:gridCol w:w="4785"/>
      </w:tblGrid>
      <w:tr w:rsidR="007C0E83" w:rsidTr="006145F9">
        <w:tc>
          <w:tcPr>
            <w:tcW w:w="7479" w:type="dxa"/>
          </w:tcPr>
          <w:p w:rsidR="007C0E83" w:rsidRPr="006A23F0" w:rsidRDefault="005503D3" w:rsidP="006A23F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Глава Хандальского</w:t>
            </w:r>
            <w:r w:rsidR="006145F9">
              <w:rPr>
                <w:szCs w:val="28"/>
              </w:rPr>
              <w:t xml:space="preserve"> сельсовета                                                  </w:t>
            </w:r>
          </w:p>
        </w:tc>
        <w:tc>
          <w:tcPr>
            <w:tcW w:w="4785" w:type="dxa"/>
          </w:tcPr>
          <w:p w:rsidR="007C0E83" w:rsidRPr="006A23F0" w:rsidRDefault="005503D3" w:rsidP="006A23F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И.А. Ягупова</w:t>
            </w:r>
          </w:p>
        </w:tc>
      </w:tr>
    </w:tbl>
    <w:p w:rsidR="0001207B" w:rsidRDefault="0001207B" w:rsidP="001006EE"/>
    <w:p w:rsidR="0001207B" w:rsidRDefault="0001207B" w:rsidP="0001207B">
      <w:pPr>
        <w:ind w:left="5103"/>
        <w:rPr>
          <w:sz w:val="20"/>
        </w:rPr>
      </w:pPr>
    </w:p>
    <w:p w:rsidR="0001207B" w:rsidRDefault="0001207B" w:rsidP="0001207B">
      <w:pPr>
        <w:ind w:left="5103"/>
        <w:jc w:val="right"/>
      </w:pPr>
      <w:r w:rsidRPr="00807974">
        <w:t xml:space="preserve">Приложение к Решению </w:t>
      </w:r>
      <w:r w:rsidR="005503D3">
        <w:t xml:space="preserve">Хандальского </w:t>
      </w:r>
      <w:r>
        <w:t xml:space="preserve"> сельского</w:t>
      </w:r>
      <w:r w:rsidRPr="00807974">
        <w:t xml:space="preserve"> Совета депутатов </w:t>
      </w:r>
    </w:p>
    <w:p w:rsidR="0001207B" w:rsidRPr="00807974" w:rsidRDefault="0001207B" w:rsidP="0001207B">
      <w:pPr>
        <w:ind w:left="5103"/>
        <w:jc w:val="right"/>
      </w:pPr>
      <w:r w:rsidRPr="00807974">
        <w:t xml:space="preserve">от </w:t>
      </w:r>
      <w:r w:rsidR="005503D3">
        <w:t>19</w:t>
      </w:r>
      <w:r>
        <w:t>.12</w:t>
      </w:r>
      <w:r w:rsidRPr="00807974">
        <w:t xml:space="preserve">.2019 № </w:t>
      </w:r>
      <w:r w:rsidR="00227B60">
        <w:t>47-105Р</w:t>
      </w:r>
    </w:p>
    <w:p w:rsidR="0001207B" w:rsidRPr="00807974" w:rsidRDefault="0001207B" w:rsidP="0001207B">
      <w:pPr>
        <w:jc w:val="right"/>
        <w:rPr>
          <w:szCs w:val="28"/>
        </w:rPr>
      </w:pPr>
    </w:p>
    <w:p w:rsidR="0001207B" w:rsidRPr="00807974" w:rsidRDefault="0001207B" w:rsidP="0001207B">
      <w:pPr>
        <w:jc w:val="center"/>
        <w:rPr>
          <w:szCs w:val="28"/>
        </w:rPr>
      </w:pPr>
      <w:r w:rsidRPr="00807974">
        <w:rPr>
          <w:szCs w:val="28"/>
        </w:rPr>
        <w:t>ПОРЯДОК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  <w:r w:rsidRPr="00807974">
        <w:rPr>
          <w:szCs w:val="28"/>
        </w:rPr>
        <w:t xml:space="preserve">предоставления иных межбюджетных трансфертов из бюджета </w:t>
      </w:r>
      <w:r>
        <w:rPr>
          <w:szCs w:val="28"/>
        </w:rPr>
        <w:t>поселения</w:t>
      </w:r>
      <w:r w:rsidRPr="00807974">
        <w:rPr>
          <w:szCs w:val="28"/>
        </w:rPr>
        <w:t xml:space="preserve"> </w:t>
      </w:r>
      <w:r>
        <w:rPr>
          <w:szCs w:val="28"/>
        </w:rPr>
        <w:t>в бюджет</w:t>
      </w:r>
      <w:r w:rsidRPr="00807974">
        <w:rPr>
          <w:szCs w:val="28"/>
        </w:rPr>
        <w:t xml:space="preserve"> муниципального образования Абанский район Красноярского </w:t>
      </w:r>
      <w:r>
        <w:rPr>
          <w:szCs w:val="28"/>
        </w:rPr>
        <w:t xml:space="preserve">края </w:t>
      </w:r>
      <w:r w:rsidRPr="00807974">
        <w:rPr>
          <w:szCs w:val="28"/>
        </w:rPr>
        <w:t xml:space="preserve">на </w:t>
      </w:r>
      <w:r w:rsidRPr="001D21EF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807974">
        <w:rPr>
          <w:szCs w:val="28"/>
        </w:rPr>
        <w:t xml:space="preserve"> 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1. Настоящий Порядок </w:t>
      </w:r>
      <w:proofErr w:type="gramStart"/>
      <w:r w:rsidRPr="00807974">
        <w:rPr>
          <w:szCs w:val="28"/>
        </w:rPr>
        <w:t>устанавливает условия</w:t>
      </w:r>
      <w:proofErr w:type="gramEnd"/>
      <w:r w:rsidRPr="00807974">
        <w:rPr>
          <w:szCs w:val="28"/>
        </w:rPr>
        <w:t xml:space="preserve"> предоставления из </w:t>
      </w:r>
      <w:r>
        <w:rPr>
          <w:szCs w:val="28"/>
        </w:rPr>
        <w:t>бюджета поселения</w:t>
      </w:r>
      <w:r w:rsidRPr="00807974">
        <w:rPr>
          <w:szCs w:val="28"/>
        </w:rPr>
        <w:t xml:space="preserve"> иных межбюджетных тра</w:t>
      </w:r>
      <w:r>
        <w:rPr>
          <w:szCs w:val="28"/>
        </w:rPr>
        <w:t xml:space="preserve">нсфертов (далее - ИМБТ) бюджету </w:t>
      </w:r>
      <w:r w:rsidRPr="00807974">
        <w:rPr>
          <w:szCs w:val="28"/>
        </w:rPr>
        <w:t>муниципального образования Абанский район Красноярского</w:t>
      </w:r>
      <w:r>
        <w:rPr>
          <w:szCs w:val="28"/>
        </w:rPr>
        <w:t xml:space="preserve"> края</w:t>
      </w:r>
      <w:r w:rsidRPr="00807974">
        <w:rPr>
          <w:szCs w:val="28"/>
        </w:rPr>
        <w:t xml:space="preserve"> на </w:t>
      </w:r>
      <w:r w:rsidRPr="001D21EF"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bCs/>
          <w:szCs w:val="28"/>
        </w:rPr>
      </w:pPr>
      <w:r w:rsidRPr="00807974">
        <w:rPr>
          <w:szCs w:val="28"/>
        </w:rPr>
        <w:t xml:space="preserve">2. ИМБТ предоставляются на осуществление полномочий </w:t>
      </w:r>
      <w:proofErr w:type="gramStart"/>
      <w:r w:rsidRPr="00807974">
        <w:rPr>
          <w:bCs/>
          <w:szCs w:val="28"/>
        </w:rPr>
        <w:t>по</w:t>
      </w:r>
      <w:proofErr w:type="gramEnd"/>
      <w:r w:rsidRPr="00807974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EF578F">
        <w:rPr>
          <w:bCs/>
          <w:szCs w:val="28"/>
        </w:rPr>
        <w:t>контроля за</w:t>
      </w:r>
      <w:proofErr w:type="gramEnd"/>
      <w:r w:rsidRPr="00EF578F">
        <w:rPr>
          <w:bCs/>
          <w:szCs w:val="28"/>
        </w:rPr>
        <w:t xml:space="preserve"> его исполнением, составление и утверждение отчёта об исполнении бюджета Поселения, </w:t>
      </w:r>
      <w:r w:rsidRPr="00EF578F">
        <w:rPr>
          <w:bCs/>
          <w:szCs w:val="28"/>
          <w:u w:val="single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</w:t>
      </w:r>
      <w:proofErr w:type="gramStart"/>
      <w:r w:rsidRPr="00EF578F">
        <w:rPr>
          <w:szCs w:val="28"/>
        </w:rPr>
        <w:t>контроля за</w:t>
      </w:r>
      <w:proofErr w:type="gramEnd"/>
      <w:r w:rsidRPr="00EF578F">
        <w:rPr>
          <w:szCs w:val="28"/>
        </w:rPr>
        <w:t xml:space="preserve"> составлением реестров расходных обязательств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31E05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 w:rsidR="001C45DA">
        <w:rPr>
          <w:szCs w:val="28"/>
          <w:lang w:eastAsia="en-US"/>
        </w:rPr>
        <w:t>;</w:t>
      </w:r>
    </w:p>
    <w:p w:rsidR="0001207B" w:rsidRPr="00EF578F" w:rsidRDefault="001C45DA" w:rsidP="0001207B">
      <w:pPr>
        <w:ind w:firstLine="540"/>
        <w:jc w:val="both"/>
        <w:rPr>
          <w:szCs w:val="28"/>
        </w:rPr>
      </w:pPr>
      <w:r>
        <w:rPr>
          <w:szCs w:val="28"/>
        </w:rPr>
        <w:t xml:space="preserve"> о</w:t>
      </w:r>
      <w:r w:rsidR="0001207B" w:rsidRPr="00EF578F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="0001207B" w:rsidRPr="0001207B">
          <w:t>законодательством</w:t>
        </w:r>
      </w:hyperlink>
      <w:r w:rsidR="0001207B" w:rsidRPr="00EF578F">
        <w:rPr>
          <w:szCs w:val="28"/>
        </w:rPr>
        <w:t xml:space="preserve">, </w:t>
      </w:r>
      <w:r w:rsidR="0001207B" w:rsidRPr="0001207B">
        <w:rPr>
          <w:szCs w:val="28"/>
        </w:rPr>
        <w:t>в части</w:t>
      </w:r>
      <w:r w:rsidR="0001207B" w:rsidRPr="00EF578F">
        <w:rPr>
          <w:szCs w:val="28"/>
        </w:rPr>
        <w:t>:</w:t>
      </w:r>
    </w:p>
    <w:p w:rsidR="003374AE" w:rsidRPr="00E9536E" w:rsidRDefault="0001207B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</w:t>
      </w:r>
      <w:r w:rsidR="003374AE"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  <w:r w:rsidRPr="0001207B">
        <w:rPr>
          <w:rFonts w:eastAsia="Calibri"/>
          <w:szCs w:val="28"/>
          <w:lang w:eastAsia="en-US"/>
        </w:rPr>
        <w:t xml:space="preserve"> 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01207B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</w:t>
      </w:r>
      <w:r>
        <w:rPr>
          <w:szCs w:val="28"/>
        </w:rPr>
        <w:t xml:space="preserve">администрацией поселения и  </w:t>
      </w:r>
      <w:r w:rsidRPr="00807974">
        <w:rPr>
          <w:szCs w:val="28"/>
        </w:rPr>
        <w:t>администрацией Абанского района</w:t>
      </w:r>
      <w:r>
        <w:rPr>
          <w:szCs w:val="28"/>
        </w:rPr>
        <w:t>.</w:t>
      </w:r>
      <w:r w:rsidRPr="00807974">
        <w:rPr>
          <w:szCs w:val="28"/>
        </w:rPr>
        <w:t xml:space="preserve"> 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5. Главным распорядителем средств по предоставлению ИМБТ является администрации </w:t>
      </w:r>
      <w:r w:rsidR="005503D3">
        <w:rPr>
          <w:szCs w:val="28"/>
        </w:rPr>
        <w:t>Хандальского</w:t>
      </w:r>
      <w:r>
        <w:rPr>
          <w:szCs w:val="28"/>
        </w:rPr>
        <w:t xml:space="preserve"> сельсовета </w:t>
      </w:r>
      <w:r w:rsidRPr="00807974">
        <w:rPr>
          <w:szCs w:val="28"/>
        </w:rPr>
        <w:t>Абанского района.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6. Получатель ИМБТ</w:t>
      </w:r>
      <w:r w:rsidR="001C45DA">
        <w:rPr>
          <w:szCs w:val="28"/>
        </w:rPr>
        <w:t xml:space="preserve"> -</w:t>
      </w:r>
      <w:r w:rsidRPr="00807974">
        <w:rPr>
          <w:szCs w:val="28"/>
        </w:rPr>
        <w:t xml:space="preserve"> </w:t>
      </w:r>
      <w:r w:rsidR="001C45DA">
        <w:rPr>
          <w:szCs w:val="28"/>
        </w:rPr>
        <w:t>муниципальный район</w:t>
      </w:r>
      <w:r w:rsidRPr="00807974">
        <w:rPr>
          <w:szCs w:val="28"/>
        </w:rPr>
        <w:t>.</w:t>
      </w:r>
    </w:p>
    <w:p w:rsidR="00C36EB4" w:rsidRPr="00807974" w:rsidRDefault="00C36EB4" w:rsidP="00C36EB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 w:rsidRPr="00807974"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 w:rsidRPr="0080797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бюджету </w:t>
      </w:r>
      <w:r w:rsidRPr="00807974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, необходимых</w:t>
      </w:r>
      <w:r w:rsidRPr="00807974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полномочий, согласно приложению 1 к настоящему порядку.</w:t>
      </w:r>
    </w:p>
    <w:p w:rsidR="0001207B" w:rsidRPr="001C45DA" w:rsidRDefault="0001207B" w:rsidP="00E43038">
      <w:pPr>
        <w:spacing w:line="100" w:lineRule="atLeast"/>
        <w:ind w:firstLine="709"/>
        <w:jc w:val="both"/>
        <w:rPr>
          <w:szCs w:val="28"/>
        </w:rPr>
      </w:pPr>
      <w:r w:rsidRPr="001C45DA">
        <w:rPr>
          <w:szCs w:val="28"/>
        </w:rPr>
        <w:t xml:space="preserve">8. ИМБТ перечисляются муниципальному району согласно потребности, предоставленной </w:t>
      </w:r>
      <w:r w:rsidR="00E43038">
        <w:rPr>
          <w:szCs w:val="28"/>
        </w:rPr>
        <w:t>муниципальным районом</w:t>
      </w:r>
      <w:r w:rsidRPr="001C45DA">
        <w:rPr>
          <w:szCs w:val="28"/>
        </w:rPr>
        <w:t>.</w:t>
      </w:r>
    </w:p>
    <w:p w:rsidR="0001207B" w:rsidRPr="001C45DA" w:rsidRDefault="00931E05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9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1207B" w:rsidRPr="001C45DA">
        <w:rPr>
          <w:rFonts w:ascii="Times New Roman" w:hAnsi="Times New Roman" w:cs="Times New Roman"/>
          <w:sz w:val="28"/>
          <w:szCs w:val="28"/>
        </w:rPr>
        <w:t xml:space="preserve">Перечисленные ИМБТ учитываются </w:t>
      </w:r>
      <w:r w:rsidR="00E43038">
        <w:rPr>
          <w:rFonts w:ascii="Times New Roman" w:hAnsi="Times New Roman" w:cs="Times New Roman"/>
          <w:sz w:val="28"/>
          <w:szCs w:val="28"/>
        </w:rPr>
        <w:t>муниципальным районом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 в составе доходов согласно бюджетной классификации.</w:t>
      </w:r>
      <w:proofErr w:type="gramEnd"/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01207B" w:rsidRPr="00807974">
        <w:rPr>
          <w:szCs w:val="28"/>
        </w:rPr>
        <w:t xml:space="preserve">. Получатель ИМБТ направляет в </w:t>
      </w:r>
      <w:r w:rsidR="0001207B">
        <w:rPr>
          <w:szCs w:val="28"/>
        </w:rPr>
        <w:t xml:space="preserve">администрацию </w:t>
      </w:r>
      <w:r w:rsidR="005503D3">
        <w:rPr>
          <w:szCs w:val="28"/>
        </w:rPr>
        <w:t>Хандальского</w:t>
      </w:r>
      <w:r w:rsidR="0001207B">
        <w:rPr>
          <w:szCs w:val="28"/>
        </w:rPr>
        <w:t xml:space="preserve"> сельсовета</w:t>
      </w:r>
      <w:r w:rsidR="0001207B" w:rsidRPr="00807974">
        <w:rPr>
          <w:szCs w:val="28"/>
        </w:rPr>
        <w:t xml:space="preserve"> отчёт о целевом использовании </w:t>
      </w:r>
      <w:proofErr w:type="gramStart"/>
      <w:r w:rsidR="0001207B" w:rsidRPr="00807974">
        <w:rPr>
          <w:szCs w:val="28"/>
        </w:rPr>
        <w:t>полученных</w:t>
      </w:r>
      <w:proofErr w:type="gramEnd"/>
      <w:r w:rsidR="0001207B" w:rsidRPr="00807974">
        <w:rPr>
          <w:szCs w:val="28"/>
        </w:rPr>
        <w:t xml:space="preserve"> ИМБТ, соглас</w:t>
      </w:r>
      <w:r w:rsidR="00634ED2">
        <w:rPr>
          <w:szCs w:val="28"/>
        </w:rPr>
        <w:t>но приложению 2</w:t>
      </w:r>
      <w:r w:rsidR="0001207B" w:rsidRPr="00807974">
        <w:rPr>
          <w:szCs w:val="28"/>
        </w:rPr>
        <w:t xml:space="preserve"> к данному Порядку.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01207B" w:rsidRPr="00807974">
        <w:rPr>
          <w:szCs w:val="28"/>
        </w:rPr>
        <w:t>. ИМБТ, не использованные в текущем финансовом году, под</w:t>
      </w:r>
      <w:r w:rsidR="0001207B">
        <w:rPr>
          <w:szCs w:val="28"/>
        </w:rPr>
        <w:t xml:space="preserve">лежат возврату в доход </w:t>
      </w:r>
      <w:r w:rsidR="0001207B" w:rsidRPr="00807974">
        <w:rPr>
          <w:szCs w:val="28"/>
        </w:rPr>
        <w:t xml:space="preserve"> бюджета</w:t>
      </w:r>
      <w:r w:rsidR="0001207B">
        <w:rPr>
          <w:szCs w:val="28"/>
        </w:rPr>
        <w:t xml:space="preserve"> поселения</w:t>
      </w:r>
      <w:r w:rsidR="0001207B" w:rsidRPr="00807974">
        <w:rPr>
          <w:szCs w:val="28"/>
        </w:rPr>
        <w:t xml:space="preserve">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</w:t>
      </w:r>
      <w:r w:rsidR="0001207B" w:rsidRPr="00807974">
        <w:rPr>
          <w:szCs w:val="28"/>
        </w:rPr>
        <w:t>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01207B" w:rsidRPr="00137B00" w:rsidRDefault="00931E05" w:rsidP="00137B00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13</w:t>
      </w:r>
      <w:r w:rsidR="0001207B" w:rsidRPr="00807974">
        <w:rPr>
          <w:szCs w:val="28"/>
        </w:rPr>
        <w:t xml:space="preserve">. </w:t>
      </w:r>
      <w:proofErr w:type="gramStart"/>
      <w:r w:rsidR="0001207B" w:rsidRPr="00807974">
        <w:rPr>
          <w:szCs w:val="28"/>
        </w:rPr>
        <w:t>Контроль за</w:t>
      </w:r>
      <w:proofErr w:type="gramEnd"/>
      <w:r w:rsidR="0001207B" w:rsidRPr="00807974">
        <w:rPr>
          <w:szCs w:val="28"/>
        </w:rPr>
        <w:t xml:space="preserve"> целевым использованием иных межбюджетных трансфертов возлагается на </w:t>
      </w:r>
      <w:r w:rsidR="0001207B">
        <w:rPr>
          <w:szCs w:val="28"/>
        </w:rPr>
        <w:t xml:space="preserve">администрацию </w:t>
      </w:r>
      <w:r w:rsidR="005503D3">
        <w:rPr>
          <w:szCs w:val="28"/>
        </w:rPr>
        <w:t>Хандальского</w:t>
      </w:r>
      <w:r w:rsidR="0001207B">
        <w:rPr>
          <w:szCs w:val="28"/>
        </w:rPr>
        <w:t xml:space="preserve"> сельсовета </w:t>
      </w:r>
      <w:r w:rsidR="0001207B" w:rsidRPr="00807974">
        <w:rPr>
          <w:szCs w:val="28"/>
        </w:rPr>
        <w:t xml:space="preserve"> Абанского района.</w:t>
      </w:r>
    </w:p>
    <w:p w:rsidR="00C65E85" w:rsidRDefault="0001207B" w:rsidP="0001207B">
      <w:pPr>
        <w:ind w:left="3969"/>
        <w:jc w:val="right"/>
        <w:rPr>
          <w:szCs w:val="28"/>
        </w:rPr>
      </w:pPr>
      <w:r w:rsidRPr="004E3AD4">
        <w:rPr>
          <w:szCs w:val="28"/>
        </w:rPr>
        <w:lastRenderedPageBreak/>
        <w:t xml:space="preserve">Приложение 1 </w:t>
      </w:r>
    </w:p>
    <w:p w:rsidR="0001207B" w:rsidRPr="004E3AD4" w:rsidRDefault="0001207B" w:rsidP="0001207B">
      <w:pPr>
        <w:ind w:left="3969"/>
        <w:jc w:val="right"/>
        <w:rPr>
          <w:szCs w:val="28"/>
        </w:rPr>
      </w:pPr>
      <w:r w:rsidRPr="004E3AD4">
        <w:rPr>
          <w:szCs w:val="28"/>
        </w:rPr>
        <w:t>к Порядку предоставления иных межбюджетных трансфертов</w:t>
      </w:r>
    </w:p>
    <w:p w:rsidR="0001207B" w:rsidRPr="004E3AD4" w:rsidRDefault="0001207B" w:rsidP="0001207B">
      <w:pPr>
        <w:rPr>
          <w:bCs/>
          <w:szCs w:val="28"/>
        </w:rPr>
      </w:pPr>
    </w:p>
    <w:p w:rsidR="0001207B" w:rsidRPr="004E3AD4" w:rsidRDefault="0001207B" w:rsidP="0001207B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E43038" w:rsidRDefault="00E43038" w:rsidP="00E43038">
      <w:pPr>
        <w:ind w:firstLine="709"/>
        <w:jc w:val="both"/>
        <w:rPr>
          <w:bCs/>
          <w:szCs w:val="28"/>
        </w:rPr>
      </w:pPr>
      <w:r w:rsidRPr="00E43038">
        <w:rPr>
          <w:bCs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бюджету муниципального района из бюджета </w:t>
      </w:r>
      <w:r w:rsidR="005503D3">
        <w:rPr>
          <w:bCs/>
          <w:szCs w:val="28"/>
        </w:rPr>
        <w:t>Хандальского</w:t>
      </w:r>
      <w:r w:rsidRPr="00E43038">
        <w:rPr>
          <w:bCs/>
          <w:szCs w:val="28"/>
        </w:rPr>
        <w:t xml:space="preserve"> сельского поселения на исполнение передаваемых полномочий по решению вопросов местного значения, в т.ч.:</w:t>
      </w:r>
    </w:p>
    <w:p w:rsidR="001762C0" w:rsidRPr="00EF578F" w:rsidRDefault="001762C0" w:rsidP="001762C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EF578F">
        <w:rPr>
          <w:bCs/>
          <w:szCs w:val="28"/>
        </w:rPr>
        <w:t>контроля за</w:t>
      </w:r>
      <w:proofErr w:type="gramEnd"/>
      <w:r w:rsidRPr="00EF578F">
        <w:rPr>
          <w:bCs/>
          <w:szCs w:val="28"/>
        </w:rPr>
        <w:t xml:space="preserve"> его исполнением, составление и утверждение отчёта об исполнении бюджета Поселения, </w:t>
      </w:r>
      <w:r w:rsidRPr="001762C0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1762C0" w:rsidRPr="00EF578F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1762C0" w:rsidRPr="00EF578F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1762C0" w:rsidRPr="00EF578F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1762C0" w:rsidRPr="00EF578F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1762C0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</w:t>
      </w:r>
      <w:proofErr w:type="gramStart"/>
      <w:r w:rsidRPr="00EF578F">
        <w:rPr>
          <w:szCs w:val="28"/>
        </w:rPr>
        <w:t>контроля за</w:t>
      </w:r>
      <w:proofErr w:type="gramEnd"/>
      <w:r w:rsidRPr="00EF578F">
        <w:rPr>
          <w:szCs w:val="28"/>
        </w:rPr>
        <w:t xml:space="preserve"> составлением реестров расходных обязательств Поселения;</w:t>
      </w:r>
    </w:p>
    <w:p w:rsidR="001762C0" w:rsidRPr="00EF578F" w:rsidRDefault="001762C0" w:rsidP="001762C0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>
        <w:rPr>
          <w:szCs w:val="28"/>
          <w:lang w:eastAsia="en-US"/>
        </w:rPr>
        <w:t>;</w:t>
      </w:r>
    </w:p>
    <w:p w:rsidR="001762C0" w:rsidRPr="00EF578F" w:rsidRDefault="001762C0" w:rsidP="001762C0">
      <w:pPr>
        <w:ind w:firstLine="540"/>
        <w:jc w:val="both"/>
        <w:rPr>
          <w:szCs w:val="28"/>
        </w:rPr>
      </w:pPr>
      <w:r>
        <w:rPr>
          <w:szCs w:val="28"/>
        </w:rPr>
        <w:t xml:space="preserve"> о</w:t>
      </w:r>
      <w:r w:rsidRPr="00EF578F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1" w:history="1">
        <w:r w:rsidRPr="0001207B">
          <w:t>законодательством</w:t>
        </w:r>
      </w:hyperlink>
      <w:r w:rsidRPr="00EF578F">
        <w:rPr>
          <w:szCs w:val="28"/>
        </w:rPr>
        <w:t xml:space="preserve">, </w:t>
      </w:r>
      <w:r w:rsidRPr="0001207B">
        <w:rPr>
          <w:szCs w:val="28"/>
        </w:rPr>
        <w:t>в части</w:t>
      </w:r>
      <w:r w:rsidRPr="00EF578F">
        <w:rPr>
          <w:szCs w:val="28"/>
        </w:rPr>
        <w:t>:</w:t>
      </w:r>
    </w:p>
    <w:p w:rsidR="001762C0" w:rsidRPr="00E9536E" w:rsidRDefault="001762C0" w:rsidP="001762C0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</w:t>
      </w:r>
      <w:r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1762C0" w:rsidRPr="00E9536E" w:rsidRDefault="001762C0" w:rsidP="001762C0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1762C0" w:rsidRPr="00E9536E" w:rsidRDefault="001762C0" w:rsidP="001762C0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762C0" w:rsidRDefault="001762C0" w:rsidP="001762C0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1762C0" w:rsidRPr="003374AE" w:rsidRDefault="001762C0" w:rsidP="001762C0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  <w:r w:rsidRPr="0001207B">
        <w:rPr>
          <w:rFonts w:eastAsia="Calibri"/>
          <w:szCs w:val="28"/>
          <w:lang w:eastAsia="en-US"/>
        </w:rPr>
        <w:t xml:space="preserve"> 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r w:rsidRPr="001762C0">
        <w:rPr>
          <w:rFonts w:eastAsia="Calibri"/>
          <w:szCs w:val="28"/>
          <w:lang w:eastAsia="en-US"/>
        </w:rPr>
        <w:t>Объем иных межбюджетных трансфертов (отдельного передаваемого полномочия) определяется по формуле: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Si</w:t>
      </w:r>
      <w:proofErr w:type="spellEnd"/>
      <w:r w:rsidRPr="001762C0">
        <w:rPr>
          <w:rFonts w:eastAsia="Calibri"/>
          <w:szCs w:val="28"/>
          <w:lang w:eastAsia="en-US"/>
        </w:rPr>
        <w:t>= (</w:t>
      </w:r>
      <w:proofErr w:type="spellStart"/>
      <w:r w:rsidRPr="001762C0">
        <w:rPr>
          <w:rFonts w:eastAsia="Calibri"/>
          <w:szCs w:val="28"/>
          <w:lang w:eastAsia="en-US"/>
        </w:rPr>
        <w:t>Ri</w:t>
      </w:r>
      <w:proofErr w:type="spellEnd"/>
      <w:r w:rsidRPr="001762C0">
        <w:rPr>
          <w:rFonts w:eastAsia="Calibri"/>
          <w:szCs w:val="28"/>
          <w:lang w:eastAsia="en-US"/>
        </w:rPr>
        <w:t>*</w:t>
      </w:r>
      <w:proofErr w:type="spellStart"/>
      <w:r w:rsidRPr="001762C0">
        <w:rPr>
          <w:rFonts w:eastAsia="Calibri"/>
          <w:szCs w:val="28"/>
          <w:lang w:eastAsia="en-US"/>
        </w:rPr>
        <w:t>Ч</w:t>
      </w:r>
      <w:proofErr w:type="gramStart"/>
      <w:r w:rsidRPr="001762C0">
        <w:rPr>
          <w:rFonts w:eastAsia="Calibri"/>
          <w:szCs w:val="28"/>
          <w:lang w:eastAsia="en-US"/>
        </w:rPr>
        <w:t>i</w:t>
      </w:r>
      <w:proofErr w:type="spellEnd"/>
      <w:proofErr w:type="gramEnd"/>
      <w:r w:rsidRPr="001762C0">
        <w:rPr>
          <w:rFonts w:eastAsia="Calibri"/>
          <w:szCs w:val="28"/>
          <w:lang w:eastAsia="en-US"/>
        </w:rPr>
        <w:t>)/</w:t>
      </w:r>
      <w:proofErr w:type="spellStart"/>
      <w:r w:rsidRPr="001762C0">
        <w:rPr>
          <w:rFonts w:eastAsia="Calibri"/>
          <w:szCs w:val="28"/>
          <w:lang w:eastAsia="en-US"/>
        </w:rPr>
        <w:t>Ct</w:t>
      </w:r>
      <w:proofErr w:type="spellEnd"/>
      <w:r w:rsidRPr="001762C0">
        <w:rPr>
          <w:rFonts w:eastAsia="Calibri"/>
          <w:szCs w:val="28"/>
          <w:lang w:eastAsia="en-US"/>
        </w:rPr>
        <w:t>, где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Si</w:t>
      </w:r>
      <w:proofErr w:type="spellEnd"/>
      <w:r w:rsidRPr="001762C0">
        <w:rPr>
          <w:rFonts w:eastAsia="Calibri"/>
          <w:szCs w:val="28"/>
          <w:lang w:eastAsia="en-US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Ri</w:t>
      </w:r>
      <w:proofErr w:type="spellEnd"/>
      <w:r w:rsidRPr="001762C0">
        <w:rPr>
          <w:rFonts w:eastAsia="Calibri"/>
          <w:szCs w:val="28"/>
          <w:lang w:eastAsia="en-US"/>
        </w:rPr>
        <w:t xml:space="preserve"> – </w:t>
      </w:r>
      <w:proofErr w:type="spellStart"/>
      <w:r w:rsidRPr="001762C0">
        <w:rPr>
          <w:rFonts w:eastAsia="Calibri"/>
          <w:szCs w:val="28"/>
          <w:lang w:eastAsia="en-US"/>
        </w:rPr>
        <w:t>расчетная</w:t>
      </w:r>
      <w:proofErr w:type="spellEnd"/>
      <w:r w:rsidRPr="001762C0">
        <w:rPr>
          <w:rFonts w:eastAsia="Calibri"/>
          <w:szCs w:val="28"/>
          <w:lang w:eastAsia="en-US"/>
        </w:rPr>
        <w:t xml:space="preserve"> потребность муниципального района в средствах на оплату труда специалистов, реализующих передаваемые полномочия (доводится финансовым управлением);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Ч</w:t>
      </w:r>
      <w:proofErr w:type="gramStart"/>
      <w:r w:rsidRPr="001762C0">
        <w:rPr>
          <w:rFonts w:eastAsia="Calibri"/>
          <w:szCs w:val="28"/>
          <w:lang w:eastAsia="en-US"/>
        </w:rPr>
        <w:t>i</w:t>
      </w:r>
      <w:proofErr w:type="spellEnd"/>
      <w:proofErr w:type="gramEnd"/>
      <w:r w:rsidRPr="001762C0">
        <w:rPr>
          <w:rFonts w:eastAsia="Calibri"/>
          <w:szCs w:val="28"/>
          <w:lang w:eastAsia="en-US"/>
        </w:rPr>
        <w:t xml:space="preserve"> - </w:t>
      </w:r>
      <w:proofErr w:type="spellStart"/>
      <w:r w:rsidRPr="001762C0">
        <w:rPr>
          <w:rFonts w:eastAsia="Calibri"/>
          <w:szCs w:val="28"/>
          <w:lang w:eastAsia="en-US"/>
        </w:rPr>
        <w:t>расчетное</w:t>
      </w:r>
      <w:proofErr w:type="spellEnd"/>
      <w:r w:rsidRPr="001762C0">
        <w:rPr>
          <w:rFonts w:eastAsia="Calibri"/>
          <w:szCs w:val="28"/>
          <w:lang w:eastAsia="en-US"/>
        </w:rPr>
        <w:t xml:space="preserve"> количество ставок, передаваемых бюджетом поселения муниципальному району на реализацию полномочий.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Ч</w:t>
      </w:r>
      <w:proofErr w:type="gramStart"/>
      <w:r w:rsidRPr="001762C0">
        <w:rPr>
          <w:rFonts w:eastAsia="Calibri"/>
          <w:szCs w:val="28"/>
          <w:lang w:eastAsia="en-US"/>
        </w:rPr>
        <w:t>i</w:t>
      </w:r>
      <w:proofErr w:type="spellEnd"/>
      <w:proofErr w:type="gramEnd"/>
      <w:r w:rsidRPr="001762C0">
        <w:rPr>
          <w:rFonts w:eastAsia="Calibri"/>
          <w:szCs w:val="28"/>
          <w:lang w:eastAsia="en-US"/>
        </w:rPr>
        <w:t xml:space="preserve">= </w:t>
      </w:r>
      <w:proofErr w:type="spellStart"/>
      <w:r w:rsidRPr="001762C0">
        <w:rPr>
          <w:rFonts w:eastAsia="Calibri"/>
          <w:szCs w:val="28"/>
          <w:lang w:eastAsia="en-US"/>
        </w:rPr>
        <w:t>Ni</w:t>
      </w:r>
      <w:proofErr w:type="spellEnd"/>
      <w:r w:rsidRPr="001762C0">
        <w:rPr>
          <w:rFonts w:eastAsia="Calibri"/>
          <w:szCs w:val="28"/>
          <w:lang w:eastAsia="en-US"/>
        </w:rPr>
        <w:t>*</w:t>
      </w:r>
      <w:proofErr w:type="spellStart"/>
      <w:r w:rsidRPr="001762C0">
        <w:rPr>
          <w:rFonts w:eastAsia="Calibri"/>
          <w:szCs w:val="28"/>
          <w:lang w:eastAsia="en-US"/>
        </w:rPr>
        <w:t>Ct</w:t>
      </w:r>
      <w:proofErr w:type="spellEnd"/>
      <w:r w:rsidRPr="001762C0">
        <w:rPr>
          <w:rFonts w:eastAsia="Calibri"/>
          <w:szCs w:val="28"/>
          <w:lang w:eastAsia="en-US"/>
        </w:rPr>
        <w:t>/N, где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Ni</w:t>
      </w:r>
      <w:proofErr w:type="spellEnd"/>
      <w:r w:rsidRPr="001762C0">
        <w:rPr>
          <w:rFonts w:eastAsia="Calibri"/>
          <w:szCs w:val="28"/>
          <w:lang w:eastAsia="en-US"/>
        </w:rPr>
        <w:t xml:space="preserve"> – Численность постоянного населения сельского поселения на 1 января года, предшествующего </w:t>
      </w:r>
      <w:proofErr w:type="gramStart"/>
      <w:r w:rsidRPr="001762C0">
        <w:rPr>
          <w:rFonts w:eastAsia="Calibri"/>
          <w:szCs w:val="28"/>
          <w:lang w:eastAsia="en-US"/>
        </w:rPr>
        <w:t>планируемому</w:t>
      </w:r>
      <w:proofErr w:type="gramEnd"/>
      <w:r w:rsidRPr="001762C0">
        <w:rPr>
          <w:rFonts w:eastAsia="Calibri"/>
          <w:szCs w:val="28"/>
          <w:lang w:eastAsia="en-US"/>
        </w:rPr>
        <w:t>;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1762C0">
        <w:rPr>
          <w:rFonts w:eastAsia="Calibri"/>
          <w:szCs w:val="28"/>
          <w:lang w:eastAsia="en-US"/>
        </w:rPr>
        <w:t>С</w:t>
      </w:r>
      <w:proofErr w:type="gramStart"/>
      <w:r w:rsidRPr="001762C0">
        <w:rPr>
          <w:rFonts w:eastAsia="Calibri"/>
          <w:szCs w:val="28"/>
          <w:lang w:eastAsia="en-US"/>
        </w:rPr>
        <w:t>t</w:t>
      </w:r>
      <w:proofErr w:type="spellEnd"/>
      <w:proofErr w:type="gramEnd"/>
      <w:r w:rsidRPr="001762C0">
        <w:rPr>
          <w:rFonts w:eastAsia="Calibri"/>
          <w:szCs w:val="28"/>
          <w:lang w:eastAsia="en-US"/>
        </w:rPr>
        <w:t xml:space="preserve"> – Общее количество ставок, реализующих передаваемые полномочия на уровне муниципального района;</w:t>
      </w:r>
    </w:p>
    <w:p w:rsidR="001762C0" w:rsidRPr="001762C0" w:rsidRDefault="001762C0" w:rsidP="001762C0">
      <w:pPr>
        <w:ind w:firstLine="567"/>
        <w:jc w:val="both"/>
        <w:rPr>
          <w:rFonts w:eastAsia="Calibri"/>
          <w:szCs w:val="28"/>
          <w:lang w:eastAsia="en-US"/>
        </w:rPr>
      </w:pPr>
      <w:r w:rsidRPr="001762C0">
        <w:rPr>
          <w:rFonts w:eastAsia="Calibri"/>
          <w:szCs w:val="28"/>
          <w:lang w:eastAsia="en-US"/>
        </w:rPr>
        <w:t xml:space="preserve">N – Численность населения в муниципальном районе на 1 января года, предшествующего </w:t>
      </w:r>
      <w:proofErr w:type="gramStart"/>
      <w:r w:rsidRPr="001762C0">
        <w:rPr>
          <w:rFonts w:eastAsia="Calibri"/>
          <w:szCs w:val="28"/>
          <w:lang w:eastAsia="en-US"/>
        </w:rPr>
        <w:t>планируемому</w:t>
      </w:r>
      <w:proofErr w:type="gramEnd"/>
      <w:r w:rsidRPr="001762C0">
        <w:rPr>
          <w:rFonts w:eastAsia="Calibri"/>
          <w:szCs w:val="28"/>
          <w:lang w:eastAsia="en-US"/>
        </w:rPr>
        <w:t xml:space="preserve"> (за исключением территорий, не уча</w:t>
      </w:r>
      <w:r w:rsidR="001215D2">
        <w:rPr>
          <w:rFonts w:eastAsia="Calibri"/>
          <w:szCs w:val="28"/>
          <w:lang w:eastAsia="en-US"/>
        </w:rPr>
        <w:t>ствующих в передаче</w:t>
      </w:r>
      <w:r>
        <w:rPr>
          <w:rFonts w:eastAsia="Calibri"/>
          <w:szCs w:val="28"/>
          <w:lang w:eastAsia="en-US"/>
        </w:rPr>
        <w:t xml:space="preserve"> полномочий).</w:t>
      </w: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rPr>
          <w:bCs/>
          <w:szCs w:val="28"/>
        </w:rPr>
      </w:pPr>
    </w:p>
    <w:p w:rsidR="0001207B" w:rsidRDefault="0001207B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313300">
      <w:pPr>
        <w:rPr>
          <w:szCs w:val="28"/>
        </w:rPr>
        <w:sectPr w:rsidR="00EF393F" w:rsidSect="00EC39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393F" w:rsidRDefault="00EF393F" w:rsidP="00313300"/>
    <w:sectPr w:rsidR="00EF393F" w:rsidSect="00FC1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0C4" w:rsidRDefault="004450C4" w:rsidP="00EF393F">
      <w:r>
        <w:separator/>
      </w:r>
    </w:p>
  </w:endnote>
  <w:endnote w:type="continuationSeparator" w:id="0">
    <w:p w:rsidR="004450C4" w:rsidRDefault="004450C4" w:rsidP="00EF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0C4" w:rsidRDefault="004450C4" w:rsidP="00EF393F">
      <w:r>
        <w:separator/>
      </w:r>
    </w:p>
  </w:footnote>
  <w:footnote w:type="continuationSeparator" w:id="0">
    <w:p w:rsidR="004450C4" w:rsidRDefault="004450C4" w:rsidP="00EF3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CCF092E"/>
    <w:multiLevelType w:val="hybridMultilevel"/>
    <w:tmpl w:val="62FCCE32"/>
    <w:lvl w:ilvl="0" w:tplc="427882A6">
      <w:start w:val="2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6EE"/>
    <w:rsid w:val="00007BF9"/>
    <w:rsid w:val="0001207B"/>
    <w:rsid w:val="00032EA4"/>
    <w:rsid w:val="001006EE"/>
    <w:rsid w:val="00102398"/>
    <w:rsid w:val="001215D2"/>
    <w:rsid w:val="00137B00"/>
    <w:rsid w:val="001762C0"/>
    <w:rsid w:val="00195A0B"/>
    <w:rsid w:val="001A74B2"/>
    <w:rsid w:val="001B25AC"/>
    <w:rsid w:val="001C45DA"/>
    <w:rsid w:val="00227B60"/>
    <w:rsid w:val="00275A85"/>
    <w:rsid w:val="00285B28"/>
    <w:rsid w:val="00310D63"/>
    <w:rsid w:val="00313300"/>
    <w:rsid w:val="003327C2"/>
    <w:rsid w:val="003374AE"/>
    <w:rsid w:val="00357FBE"/>
    <w:rsid w:val="003B778B"/>
    <w:rsid w:val="003E5C69"/>
    <w:rsid w:val="004212E3"/>
    <w:rsid w:val="00421F1B"/>
    <w:rsid w:val="004450C4"/>
    <w:rsid w:val="00461646"/>
    <w:rsid w:val="00474D8D"/>
    <w:rsid w:val="00475A5A"/>
    <w:rsid w:val="004A2161"/>
    <w:rsid w:val="005503D3"/>
    <w:rsid w:val="00551D26"/>
    <w:rsid w:val="005A1C3A"/>
    <w:rsid w:val="005D158F"/>
    <w:rsid w:val="00610DCA"/>
    <w:rsid w:val="006145F9"/>
    <w:rsid w:val="0062344C"/>
    <w:rsid w:val="00634ED2"/>
    <w:rsid w:val="00675668"/>
    <w:rsid w:val="00697998"/>
    <w:rsid w:val="006A23F0"/>
    <w:rsid w:val="006B3409"/>
    <w:rsid w:val="006C44C1"/>
    <w:rsid w:val="006E5C28"/>
    <w:rsid w:val="006F7657"/>
    <w:rsid w:val="00754FF9"/>
    <w:rsid w:val="00772D9A"/>
    <w:rsid w:val="007C0E83"/>
    <w:rsid w:val="007E6175"/>
    <w:rsid w:val="008021A0"/>
    <w:rsid w:val="00807974"/>
    <w:rsid w:val="0093035F"/>
    <w:rsid w:val="009313C3"/>
    <w:rsid w:val="00931E05"/>
    <w:rsid w:val="009A169B"/>
    <w:rsid w:val="009C2CB8"/>
    <w:rsid w:val="009E789D"/>
    <w:rsid w:val="00A242F6"/>
    <w:rsid w:val="00A355E8"/>
    <w:rsid w:val="00A37C9D"/>
    <w:rsid w:val="00A46C8E"/>
    <w:rsid w:val="00A94EC8"/>
    <w:rsid w:val="00AC0B20"/>
    <w:rsid w:val="00AD18AD"/>
    <w:rsid w:val="00AF5C36"/>
    <w:rsid w:val="00B32564"/>
    <w:rsid w:val="00BA30A3"/>
    <w:rsid w:val="00BB086F"/>
    <w:rsid w:val="00BE0019"/>
    <w:rsid w:val="00BE5604"/>
    <w:rsid w:val="00C36EB4"/>
    <w:rsid w:val="00C43446"/>
    <w:rsid w:val="00C50E0F"/>
    <w:rsid w:val="00C65E85"/>
    <w:rsid w:val="00C77E00"/>
    <w:rsid w:val="00C91E60"/>
    <w:rsid w:val="00CD6128"/>
    <w:rsid w:val="00CE773F"/>
    <w:rsid w:val="00CF5F15"/>
    <w:rsid w:val="00D6191E"/>
    <w:rsid w:val="00D71C12"/>
    <w:rsid w:val="00D86B30"/>
    <w:rsid w:val="00D87D15"/>
    <w:rsid w:val="00DE292E"/>
    <w:rsid w:val="00DE5751"/>
    <w:rsid w:val="00E43038"/>
    <w:rsid w:val="00E91970"/>
    <w:rsid w:val="00E9536E"/>
    <w:rsid w:val="00EB35DE"/>
    <w:rsid w:val="00EC39C4"/>
    <w:rsid w:val="00EC6950"/>
    <w:rsid w:val="00EF393F"/>
    <w:rsid w:val="00F64BC7"/>
    <w:rsid w:val="00F6756A"/>
    <w:rsid w:val="00FC11E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e">
    <w:name w:val="Normal (Web)"/>
    <w:basedOn w:val="a"/>
    <w:uiPriority w:val="99"/>
    <w:semiHidden/>
    <w:unhideWhenUsed/>
    <w:rsid w:val="001762C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E02FD2F57C9989C92E169822B9CBD0C8D379C10EE9447436A5B739F72845336C8DB59CNCX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Алёна</cp:lastModifiedBy>
  <cp:revision>39</cp:revision>
  <cp:lastPrinted>2020-02-26T04:21:00Z</cp:lastPrinted>
  <dcterms:created xsi:type="dcterms:W3CDTF">2019-12-08T15:31:00Z</dcterms:created>
  <dcterms:modified xsi:type="dcterms:W3CDTF">2020-02-26T04:37:00Z</dcterms:modified>
</cp:coreProperties>
</file>